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6FD211" w14:textId="77777777" w:rsidR="00E30385" w:rsidRPr="0061361B" w:rsidRDefault="00E30385" w:rsidP="00900C94">
      <w:pPr>
        <w:bidi/>
        <w:spacing w:line="276" w:lineRule="auto"/>
        <w:jc w:val="right"/>
        <w:rPr>
          <w:rFonts w:ascii="David" w:eastAsia="Arial" w:hAnsi="David" w:cs="David"/>
          <w:color w:val="000000"/>
          <w:szCs w:val="24"/>
          <w:lang w:bidi="he-IL"/>
        </w:rPr>
      </w:pPr>
    </w:p>
    <w:p w14:paraId="14E392F2" w14:textId="72108EFF" w:rsidR="00E30385" w:rsidRPr="0061361B" w:rsidRDefault="000045A3" w:rsidP="0021598A">
      <w:pPr>
        <w:widowControl w:val="0"/>
        <w:bidi/>
        <w:spacing w:after="160" w:line="276" w:lineRule="auto"/>
        <w:jc w:val="center"/>
        <w:rPr>
          <w:rFonts w:ascii="David" w:eastAsia="Arial" w:hAnsi="David" w:cs="David"/>
          <w:b/>
          <w:color w:val="0070C0"/>
          <w:szCs w:val="24"/>
          <w:rtl/>
          <w:lang w:bidi="he-IL"/>
        </w:rPr>
      </w:pPr>
      <w:r w:rsidRPr="0061361B">
        <w:rPr>
          <w:rFonts w:ascii="David" w:eastAsia="Arial" w:hAnsi="David" w:cs="David"/>
          <w:b/>
          <w:color w:val="0070C0"/>
          <w:szCs w:val="24"/>
          <w:rtl/>
          <w:lang w:bidi="he-IL"/>
        </w:rPr>
        <w:t xml:space="preserve">מיזם משותף לביצוע </w:t>
      </w:r>
      <w:r w:rsidR="00E30385" w:rsidRPr="0061361B">
        <w:rPr>
          <w:rFonts w:ascii="David" w:eastAsia="Arial" w:hAnsi="David" w:cs="David"/>
          <w:b/>
          <w:color w:val="0070C0"/>
          <w:szCs w:val="24"/>
          <w:rtl/>
          <w:lang w:bidi="he-IL"/>
        </w:rPr>
        <w:t>תוכנית חינוכית ל</w:t>
      </w:r>
      <w:r w:rsidR="008D4591" w:rsidRPr="0061361B">
        <w:rPr>
          <w:rFonts w:ascii="David" w:eastAsia="Arial" w:hAnsi="David" w:cs="David"/>
          <w:b/>
          <w:color w:val="0070C0"/>
          <w:szCs w:val="24"/>
          <w:rtl/>
          <w:lang w:bidi="he-IL"/>
        </w:rPr>
        <w:t>קראת</w:t>
      </w:r>
      <w:r w:rsidR="00E30385" w:rsidRPr="0061361B">
        <w:rPr>
          <w:rFonts w:ascii="David" w:eastAsia="Arial" w:hAnsi="David" w:cs="David"/>
          <w:b/>
          <w:color w:val="0070C0"/>
          <w:szCs w:val="24"/>
          <w:rtl/>
          <w:lang w:bidi="he-IL"/>
        </w:rPr>
        <w:t xml:space="preserve"> שיגור החללית הישראלית </w:t>
      </w:r>
      <w:r w:rsidRPr="0061361B">
        <w:rPr>
          <w:rFonts w:ascii="David" w:eastAsia="Arial" w:hAnsi="David" w:cs="David"/>
          <w:b/>
          <w:color w:val="0070C0"/>
          <w:szCs w:val="24"/>
          <w:rtl/>
          <w:lang w:bidi="he-IL"/>
        </w:rPr>
        <w:t>לירח</w:t>
      </w:r>
      <w:r w:rsidR="00E70500" w:rsidRPr="0061361B">
        <w:rPr>
          <w:rFonts w:ascii="David" w:eastAsia="Arial" w:hAnsi="David" w:cs="David"/>
          <w:b/>
          <w:color w:val="0070C0"/>
          <w:szCs w:val="24"/>
          <w:rtl/>
          <w:lang w:bidi="he-IL"/>
        </w:rPr>
        <w:t xml:space="preserve"> </w:t>
      </w:r>
      <w:r w:rsidR="00E30385" w:rsidRPr="0061361B">
        <w:rPr>
          <w:rFonts w:ascii="David" w:eastAsia="Arial" w:hAnsi="David" w:cs="David"/>
          <w:b/>
          <w:color w:val="0070C0"/>
          <w:szCs w:val="24"/>
          <w:rtl/>
          <w:lang w:bidi="he-IL"/>
        </w:rPr>
        <w:t>-</w:t>
      </w:r>
      <w:r w:rsidRPr="0061361B">
        <w:rPr>
          <w:rFonts w:ascii="David" w:eastAsia="Arial" w:hAnsi="David" w:cs="David"/>
          <w:b/>
          <w:color w:val="0070C0"/>
          <w:szCs w:val="24"/>
          <w:rtl/>
          <w:lang w:bidi="he-IL"/>
        </w:rPr>
        <w:t xml:space="preserve"> </w:t>
      </w:r>
      <w:r w:rsidR="00E30385" w:rsidRPr="0061361B">
        <w:rPr>
          <w:rFonts w:ascii="David" w:eastAsia="Arial" w:hAnsi="David" w:cs="David"/>
          <w:b/>
          <w:color w:val="0070C0"/>
          <w:szCs w:val="24"/>
          <w:rtl/>
          <w:lang w:bidi="he-IL"/>
        </w:rPr>
        <w:t xml:space="preserve"> </w:t>
      </w:r>
      <w:r w:rsidR="00D6550B" w:rsidRPr="0061361B">
        <w:rPr>
          <w:rFonts w:ascii="David" w:eastAsia="Arial" w:hAnsi="David" w:cs="David"/>
          <w:b/>
          <w:color w:val="0070C0"/>
          <w:szCs w:val="24"/>
          <w:lang w:bidi="he-IL"/>
        </w:rPr>
        <w:t>SPACEIL</w:t>
      </w:r>
    </w:p>
    <w:p w14:paraId="7187031F" w14:textId="238F2EC8" w:rsidR="00842ED2" w:rsidRPr="0061361B" w:rsidRDefault="00842ED2" w:rsidP="00900C94">
      <w:pPr>
        <w:bidi/>
        <w:jc w:val="right"/>
        <w:rPr>
          <w:rFonts w:ascii="David" w:eastAsia="Arial" w:hAnsi="David" w:cs="David"/>
          <w:color w:val="000000"/>
          <w:szCs w:val="24"/>
          <w:rtl/>
          <w:lang w:bidi="he-IL"/>
        </w:rPr>
      </w:pPr>
      <w:bookmarkStart w:id="0" w:name="_Toc494114847"/>
      <w:bookmarkStart w:id="1" w:name="_Toc496112152"/>
      <w:r w:rsidRPr="0061361B">
        <w:rPr>
          <w:rFonts w:ascii="David" w:eastAsia="Arial" w:hAnsi="David" w:cs="David"/>
          <w:color w:val="000000"/>
          <w:szCs w:val="24"/>
          <w:lang w:bidi="he-IL"/>
        </w:rPr>
        <w:br w:type="page"/>
      </w:r>
    </w:p>
    <w:p w14:paraId="4702638E" w14:textId="59E75DD1" w:rsidR="00B11479" w:rsidRPr="0061361B" w:rsidRDefault="00B11479" w:rsidP="00B11479">
      <w:pPr>
        <w:bidi/>
        <w:rPr>
          <w:rFonts w:ascii="David" w:eastAsia="Arial" w:hAnsi="David" w:cs="David"/>
          <w:b/>
          <w:bCs/>
          <w:color w:val="000000"/>
          <w:szCs w:val="24"/>
          <w:rtl/>
          <w:lang w:bidi="he-IL"/>
        </w:rPr>
      </w:pPr>
      <w:r w:rsidRPr="0061361B">
        <w:rPr>
          <w:rFonts w:ascii="David" w:eastAsia="Arial" w:hAnsi="David" w:cs="David"/>
          <w:b/>
          <w:bCs/>
          <w:color w:val="000000"/>
          <w:szCs w:val="24"/>
          <w:rtl/>
          <w:lang w:bidi="he-IL"/>
        </w:rPr>
        <w:lastRenderedPageBreak/>
        <w:t>תוכן עניינים</w:t>
      </w:r>
    </w:p>
    <w:p w14:paraId="7A9F221E" w14:textId="77777777" w:rsidR="00842ED2" w:rsidRPr="0061361B" w:rsidRDefault="00842ED2" w:rsidP="00900C94">
      <w:pPr>
        <w:keepNext/>
        <w:keepLines/>
        <w:bidi/>
        <w:spacing w:before="240" w:line="259" w:lineRule="auto"/>
        <w:jc w:val="right"/>
        <w:rPr>
          <w:rFonts w:ascii="David" w:hAnsi="David" w:cs="David"/>
          <w:szCs w:val="24"/>
          <w:lang w:bidi="he-IL"/>
        </w:rPr>
      </w:pPr>
    </w:p>
    <w:p w14:paraId="2B287151" w14:textId="695ABA44" w:rsidR="006D7941" w:rsidRPr="0061361B" w:rsidRDefault="00B11479" w:rsidP="006D7941">
      <w:pPr>
        <w:pStyle w:val="TOC1"/>
        <w:rPr>
          <w:rFonts w:ascii="David" w:eastAsiaTheme="minorEastAsia" w:hAnsi="David" w:cs="David"/>
          <w:noProof/>
          <w:sz w:val="24"/>
          <w:lang w:bidi="he-IL"/>
        </w:rPr>
      </w:pPr>
      <w:r w:rsidRPr="0061361B">
        <w:rPr>
          <w:rFonts w:ascii="David" w:hAnsi="David" w:cs="David"/>
          <w:sz w:val="24"/>
          <w:rtl/>
        </w:rPr>
        <w:fldChar w:fldCharType="begin"/>
      </w:r>
      <w:r w:rsidRPr="0061361B">
        <w:rPr>
          <w:rFonts w:ascii="David" w:hAnsi="David" w:cs="David"/>
          <w:sz w:val="24"/>
          <w:rtl/>
        </w:rPr>
        <w:instrText xml:space="preserve"> </w:instrText>
      </w:r>
      <w:r w:rsidRPr="0061361B">
        <w:rPr>
          <w:rFonts w:ascii="David" w:hAnsi="David" w:cs="David"/>
          <w:sz w:val="24"/>
        </w:rPr>
        <w:instrText>TOC</w:instrText>
      </w:r>
      <w:r w:rsidRPr="0061361B">
        <w:rPr>
          <w:rFonts w:ascii="David" w:hAnsi="David" w:cs="David"/>
          <w:sz w:val="24"/>
          <w:rtl/>
        </w:rPr>
        <w:instrText xml:space="preserve"> \</w:instrText>
      </w:r>
      <w:r w:rsidRPr="0061361B">
        <w:rPr>
          <w:rFonts w:ascii="David" w:hAnsi="David" w:cs="David"/>
          <w:sz w:val="24"/>
        </w:rPr>
        <w:instrText>o "1-1" \f \h \z \t</w:instrText>
      </w:r>
      <w:r w:rsidRPr="0061361B">
        <w:rPr>
          <w:rFonts w:ascii="David" w:hAnsi="David" w:cs="David"/>
          <w:sz w:val="24"/>
          <w:rtl/>
        </w:rPr>
        <w:instrText xml:space="preserve"> "</w:instrText>
      </w:r>
      <w:r w:rsidRPr="0061361B">
        <w:rPr>
          <w:rFonts w:ascii="David" w:hAnsi="David" w:cs="David"/>
          <w:sz w:val="24"/>
          <w:rtl/>
          <w:lang w:bidi="he-IL"/>
        </w:rPr>
        <w:instrText>כותרת תת משנית,2"</w:instrText>
      </w:r>
      <w:r w:rsidRPr="0061361B">
        <w:rPr>
          <w:rFonts w:ascii="David" w:hAnsi="David" w:cs="David"/>
          <w:sz w:val="24"/>
          <w:rtl/>
        </w:rPr>
        <w:instrText xml:space="preserve"> </w:instrText>
      </w:r>
      <w:r w:rsidRPr="0061361B">
        <w:rPr>
          <w:rFonts w:ascii="David" w:hAnsi="David" w:cs="David"/>
          <w:sz w:val="24"/>
          <w:rtl/>
        </w:rPr>
        <w:fldChar w:fldCharType="separate"/>
      </w:r>
      <w:hyperlink w:anchor="_Toc528513777" w:history="1">
        <w:r w:rsidR="006D7941" w:rsidRPr="0061361B">
          <w:rPr>
            <w:rStyle w:val="Hyperlink"/>
            <w:rFonts w:ascii="David" w:hAnsi="David" w:cs="David"/>
            <w:noProof/>
            <w:sz w:val="24"/>
            <w:rtl/>
            <w:lang w:bidi="he-IL"/>
          </w:rPr>
          <w:t>א</w:t>
        </w:r>
        <w:r w:rsidR="006D7941" w:rsidRPr="0061361B">
          <w:rPr>
            <w:rStyle w:val="Hyperlink"/>
            <w:rFonts w:ascii="David" w:hAnsi="David" w:cs="David"/>
            <w:noProof/>
            <w:sz w:val="24"/>
            <w:rtl/>
          </w:rPr>
          <w:t>.</w:t>
        </w:r>
        <w:r w:rsidR="006D7941" w:rsidRPr="0061361B">
          <w:rPr>
            <w:rFonts w:ascii="David" w:eastAsiaTheme="minorEastAsia" w:hAnsi="David" w:cs="David"/>
            <w:noProof/>
            <w:sz w:val="24"/>
            <w:rtl/>
            <w:lang w:bidi="he-IL"/>
          </w:rPr>
          <w:t xml:space="preserve"> </w:t>
        </w:r>
        <w:r w:rsidR="006D7941" w:rsidRPr="0061361B">
          <w:rPr>
            <w:rStyle w:val="Hyperlink"/>
            <w:rFonts w:ascii="David" w:hAnsi="David" w:cs="David"/>
            <w:noProof/>
            <w:sz w:val="24"/>
            <w:rtl/>
            <w:lang w:bidi="he-IL"/>
          </w:rPr>
          <w:t>נושא ההתקשרות והצורך בה</w:t>
        </w:r>
        <w:r w:rsidR="006D7941" w:rsidRPr="0061361B">
          <w:rPr>
            <w:rFonts w:ascii="David" w:hAnsi="David" w:cs="David"/>
            <w:noProof/>
            <w:webHidden/>
            <w:sz w:val="24"/>
          </w:rPr>
          <w:tab/>
        </w:r>
        <w:r w:rsidR="006D7941" w:rsidRPr="0061361B">
          <w:rPr>
            <w:rFonts w:ascii="David" w:hAnsi="David" w:cs="David"/>
            <w:noProof/>
            <w:webHidden/>
            <w:sz w:val="24"/>
          </w:rPr>
          <w:fldChar w:fldCharType="begin"/>
        </w:r>
        <w:r w:rsidR="006D7941" w:rsidRPr="0061361B">
          <w:rPr>
            <w:rFonts w:ascii="David" w:hAnsi="David" w:cs="David"/>
            <w:noProof/>
            <w:webHidden/>
            <w:sz w:val="24"/>
          </w:rPr>
          <w:instrText xml:space="preserve"> PAGEREF _Toc528513777 \h </w:instrText>
        </w:r>
        <w:r w:rsidR="006D7941" w:rsidRPr="0061361B">
          <w:rPr>
            <w:rFonts w:ascii="David" w:hAnsi="David" w:cs="David"/>
            <w:noProof/>
            <w:webHidden/>
            <w:sz w:val="24"/>
          </w:rPr>
        </w:r>
        <w:r w:rsidR="006D7941" w:rsidRPr="0061361B">
          <w:rPr>
            <w:rFonts w:ascii="David" w:hAnsi="David" w:cs="David"/>
            <w:noProof/>
            <w:webHidden/>
            <w:sz w:val="24"/>
          </w:rPr>
          <w:fldChar w:fldCharType="separate"/>
        </w:r>
        <w:r w:rsidR="00ED4644" w:rsidRPr="0061361B">
          <w:rPr>
            <w:rFonts w:ascii="David" w:hAnsi="David" w:cs="David"/>
            <w:noProof/>
            <w:webHidden/>
            <w:sz w:val="24"/>
            <w:rtl/>
          </w:rPr>
          <w:t>3</w:t>
        </w:r>
        <w:r w:rsidR="006D7941" w:rsidRPr="0061361B">
          <w:rPr>
            <w:rFonts w:ascii="David" w:hAnsi="David" w:cs="David"/>
            <w:noProof/>
            <w:webHidden/>
            <w:sz w:val="24"/>
          </w:rPr>
          <w:fldChar w:fldCharType="end"/>
        </w:r>
      </w:hyperlink>
    </w:p>
    <w:p w14:paraId="4990046C" w14:textId="3A8ED21D" w:rsidR="006D7941" w:rsidRPr="0061361B" w:rsidRDefault="009F50F7" w:rsidP="006D7941">
      <w:pPr>
        <w:pStyle w:val="TOC1"/>
        <w:rPr>
          <w:rFonts w:ascii="David" w:eastAsiaTheme="minorEastAsia" w:hAnsi="David" w:cs="David"/>
          <w:noProof/>
          <w:sz w:val="24"/>
          <w:lang w:bidi="he-IL"/>
        </w:rPr>
      </w:pPr>
      <w:hyperlink w:anchor="_Toc528513778" w:history="1">
        <w:r w:rsidR="006D7941" w:rsidRPr="0061361B">
          <w:rPr>
            <w:rStyle w:val="Hyperlink"/>
            <w:rFonts w:ascii="David" w:eastAsia="Arial" w:hAnsi="David" w:cs="David"/>
            <w:noProof/>
            <w:sz w:val="24"/>
            <w:rtl/>
            <w:lang w:bidi="he-IL"/>
          </w:rPr>
          <w:t>ב</w:t>
        </w:r>
        <w:r w:rsidR="006D7941" w:rsidRPr="0061361B">
          <w:rPr>
            <w:rStyle w:val="Hyperlink"/>
            <w:rFonts w:ascii="David" w:eastAsia="Arial" w:hAnsi="David" w:cs="David"/>
            <w:noProof/>
            <w:sz w:val="24"/>
            <w:rtl/>
          </w:rPr>
          <w:t>.</w:t>
        </w:r>
        <w:r w:rsidR="006D7941" w:rsidRPr="0061361B">
          <w:rPr>
            <w:rStyle w:val="Hyperlink"/>
            <w:rFonts w:ascii="David" w:eastAsia="Arial" w:hAnsi="David" w:cs="David"/>
            <w:noProof/>
            <w:sz w:val="24"/>
            <w:rtl/>
            <w:lang w:bidi="he-IL"/>
          </w:rPr>
          <w:t>רקע</w:t>
        </w:r>
        <w:r w:rsidR="006D7941" w:rsidRPr="0061361B">
          <w:rPr>
            <w:rFonts w:ascii="David" w:hAnsi="David" w:cs="David"/>
            <w:noProof/>
            <w:webHidden/>
            <w:sz w:val="24"/>
          </w:rPr>
          <w:tab/>
        </w:r>
        <w:r w:rsidR="006D7941" w:rsidRPr="0061361B">
          <w:rPr>
            <w:rFonts w:ascii="David" w:hAnsi="David" w:cs="David"/>
            <w:noProof/>
            <w:webHidden/>
            <w:sz w:val="24"/>
            <w:rtl/>
          </w:rPr>
          <w:tab/>
        </w:r>
        <w:r w:rsidR="006D7941" w:rsidRPr="0061361B">
          <w:rPr>
            <w:rFonts w:ascii="David" w:hAnsi="David" w:cs="David"/>
            <w:noProof/>
            <w:webHidden/>
            <w:sz w:val="24"/>
          </w:rPr>
          <w:fldChar w:fldCharType="begin"/>
        </w:r>
        <w:r w:rsidR="006D7941" w:rsidRPr="0061361B">
          <w:rPr>
            <w:rFonts w:ascii="David" w:hAnsi="David" w:cs="David"/>
            <w:noProof/>
            <w:webHidden/>
            <w:sz w:val="24"/>
          </w:rPr>
          <w:instrText xml:space="preserve"> PAGEREF _Toc528513778 \h </w:instrText>
        </w:r>
        <w:r w:rsidR="006D7941" w:rsidRPr="0061361B">
          <w:rPr>
            <w:rFonts w:ascii="David" w:hAnsi="David" w:cs="David"/>
            <w:noProof/>
            <w:webHidden/>
            <w:sz w:val="24"/>
          </w:rPr>
        </w:r>
        <w:r w:rsidR="006D7941" w:rsidRPr="0061361B">
          <w:rPr>
            <w:rFonts w:ascii="David" w:hAnsi="David" w:cs="David"/>
            <w:noProof/>
            <w:webHidden/>
            <w:sz w:val="24"/>
          </w:rPr>
          <w:fldChar w:fldCharType="separate"/>
        </w:r>
        <w:r w:rsidR="00ED4644" w:rsidRPr="0061361B">
          <w:rPr>
            <w:rFonts w:ascii="David" w:hAnsi="David" w:cs="David"/>
            <w:noProof/>
            <w:webHidden/>
            <w:sz w:val="24"/>
            <w:rtl/>
          </w:rPr>
          <w:t>5</w:t>
        </w:r>
        <w:r w:rsidR="006D7941" w:rsidRPr="0061361B">
          <w:rPr>
            <w:rFonts w:ascii="David" w:hAnsi="David" w:cs="David"/>
            <w:noProof/>
            <w:webHidden/>
            <w:sz w:val="24"/>
          </w:rPr>
          <w:fldChar w:fldCharType="end"/>
        </w:r>
      </w:hyperlink>
    </w:p>
    <w:p w14:paraId="35066E77" w14:textId="1402226F" w:rsidR="006D7941" w:rsidRPr="0061361B" w:rsidRDefault="009F50F7" w:rsidP="006D7941">
      <w:pPr>
        <w:pStyle w:val="TOC1"/>
        <w:rPr>
          <w:rFonts w:ascii="David" w:eastAsiaTheme="minorEastAsia" w:hAnsi="David" w:cs="David"/>
          <w:noProof/>
          <w:sz w:val="24"/>
          <w:lang w:bidi="he-IL"/>
        </w:rPr>
      </w:pPr>
      <w:hyperlink w:anchor="_Toc528513779" w:history="1">
        <w:r w:rsidR="006D7941" w:rsidRPr="0061361B">
          <w:rPr>
            <w:rStyle w:val="Hyperlink"/>
            <w:rFonts w:ascii="David" w:hAnsi="David" w:cs="David"/>
            <w:noProof/>
            <w:sz w:val="24"/>
            <w:rtl/>
            <w:lang w:bidi="he-IL"/>
          </w:rPr>
          <w:t>ג</w:t>
        </w:r>
        <w:r w:rsidR="006D7941" w:rsidRPr="0061361B">
          <w:rPr>
            <w:rStyle w:val="Hyperlink"/>
            <w:rFonts w:ascii="David" w:hAnsi="David" w:cs="David"/>
            <w:noProof/>
            <w:sz w:val="24"/>
            <w:rtl/>
          </w:rPr>
          <w:t>.</w:t>
        </w:r>
        <w:r w:rsidR="006D7941" w:rsidRPr="0061361B">
          <w:rPr>
            <w:rStyle w:val="Hyperlink"/>
            <w:rFonts w:ascii="David" w:hAnsi="David" w:cs="David"/>
            <w:noProof/>
            <w:sz w:val="24"/>
            <w:rtl/>
            <w:lang w:bidi="he-IL"/>
          </w:rPr>
          <w:t>התוכנית החינוכית</w:t>
        </w:r>
        <w:r w:rsidR="006D7941" w:rsidRPr="0061361B">
          <w:rPr>
            <w:rStyle w:val="Hyperlink"/>
            <w:rFonts w:ascii="David" w:hAnsi="David" w:cs="David"/>
            <w:noProof/>
            <w:sz w:val="24"/>
            <w:rtl/>
          </w:rPr>
          <w:tab/>
        </w:r>
        <w:r w:rsidR="006D7941" w:rsidRPr="0061361B">
          <w:rPr>
            <w:rFonts w:ascii="David" w:hAnsi="David" w:cs="David"/>
            <w:noProof/>
            <w:webHidden/>
            <w:sz w:val="24"/>
          </w:rPr>
          <w:tab/>
        </w:r>
        <w:r w:rsidR="006D7941" w:rsidRPr="0061361B">
          <w:rPr>
            <w:rFonts w:ascii="David" w:hAnsi="David" w:cs="David"/>
            <w:noProof/>
            <w:webHidden/>
            <w:sz w:val="24"/>
          </w:rPr>
          <w:fldChar w:fldCharType="begin"/>
        </w:r>
        <w:r w:rsidR="006D7941" w:rsidRPr="0061361B">
          <w:rPr>
            <w:rFonts w:ascii="David" w:hAnsi="David" w:cs="David"/>
            <w:noProof/>
            <w:webHidden/>
            <w:sz w:val="24"/>
          </w:rPr>
          <w:instrText xml:space="preserve"> PAGEREF _Toc528513779 \h </w:instrText>
        </w:r>
        <w:r w:rsidR="006D7941" w:rsidRPr="0061361B">
          <w:rPr>
            <w:rFonts w:ascii="David" w:hAnsi="David" w:cs="David"/>
            <w:noProof/>
            <w:webHidden/>
            <w:sz w:val="24"/>
          </w:rPr>
        </w:r>
        <w:r w:rsidR="006D7941" w:rsidRPr="0061361B">
          <w:rPr>
            <w:rFonts w:ascii="David" w:hAnsi="David" w:cs="David"/>
            <w:noProof/>
            <w:webHidden/>
            <w:sz w:val="24"/>
          </w:rPr>
          <w:fldChar w:fldCharType="separate"/>
        </w:r>
        <w:r w:rsidR="00ED4644" w:rsidRPr="0061361B">
          <w:rPr>
            <w:rFonts w:ascii="David" w:hAnsi="David" w:cs="David"/>
            <w:noProof/>
            <w:webHidden/>
            <w:sz w:val="24"/>
            <w:rtl/>
          </w:rPr>
          <w:t>5</w:t>
        </w:r>
        <w:r w:rsidR="006D7941" w:rsidRPr="0061361B">
          <w:rPr>
            <w:rFonts w:ascii="David" w:hAnsi="David" w:cs="David"/>
            <w:noProof/>
            <w:webHidden/>
            <w:sz w:val="24"/>
          </w:rPr>
          <w:fldChar w:fldCharType="end"/>
        </w:r>
      </w:hyperlink>
    </w:p>
    <w:p w14:paraId="52C88CCB" w14:textId="76FB9459" w:rsidR="006D7941" w:rsidRPr="0061361B" w:rsidRDefault="009F50F7" w:rsidP="006D7941">
      <w:pPr>
        <w:pStyle w:val="TOC2"/>
        <w:ind w:left="720"/>
        <w:rPr>
          <w:rFonts w:ascii="David" w:eastAsiaTheme="minorEastAsia" w:hAnsi="David" w:cs="David"/>
          <w:noProof/>
          <w:sz w:val="24"/>
          <w:lang w:bidi="he-IL"/>
        </w:rPr>
      </w:pPr>
      <w:hyperlink w:anchor="_Toc528513780" w:history="1">
        <w:r w:rsidR="006D7941" w:rsidRPr="0061361B">
          <w:rPr>
            <w:rStyle w:val="Hyperlink"/>
            <w:rFonts w:ascii="David" w:hAnsi="David" w:cs="David"/>
            <w:noProof/>
            <w:sz w:val="24"/>
            <w:rtl/>
            <w:lang w:bidi="he-IL"/>
          </w:rPr>
          <w:t>1.</w:t>
        </w:r>
        <w:r w:rsidR="006D7941" w:rsidRPr="0061361B">
          <w:rPr>
            <w:rFonts w:ascii="David" w:eastAsiaTheme="minorEastAsia" w:hAnsi="David" w:cs="David"/>
            <w:noProof/>
            <w:sz w:val="24"/>
            <w:rtl/>
            <w:lang w:bidi="he-IL"/>
          </w:rPr>
          <w:t xml:space="preserve">  </w:t>
        </w:r>
        <w:r w:rsidR="006D7941" w:rsidRPr="0061361B">
          <w:rPr>
            <w:rStyle w:val="Hyperlink"/>
            <w:rFonts w:ascii="David" w:hAnsi="David" w:cs="David"/>
            <w:noProof/>
            <w:sz w:val="24"/>
            <w:rtl/>
            <w:lang w:bidi="he-IL"/>
          </w:rPr>
          <w:t>כללי</w:t>
        </w:r>
        <w:r w:rsidR="006D7941" w:rsidRPr="0061361B">
          <w:rPr>
            <w:rFonts w:ascii="David" w:hAnsi="David" w:cs="David"/>
            <w:noProof/>
            <w:webHidden/>
            <w:sz w:val="24"/>
          </w:rPr>
          <w:tab/>
        </w:r>
        <w:r w:rsidR="006D7941" w:rsidRPr="0061361B">
          <w:rPr>
            <w:rFonts w:ascii="David" w:hAnsi="David" w:cs="David"/>
            <w:noProof/>
            <w:webHidden/>
            <w:sz w:val="24"/>
            <w:rtl/>
          </w:rPr>
          <w:tab/>
        </w:r>
        <w:r w:rsidR="006D7941" w:rsidRPr="0061361B">
          <w:rPr>
            <w:rFonts w:ascii="David" w:hAnsi="David" w:cs="David"/>
            <w:noProof/>
            <w:webHidden/>
            <w:sz w:val="24"/>
          </w:rPr>
          <w:fldChar w:fldCharType="begin"/>
        </w:r>
        <w:r w:rsidR="006D7941" w:rsidRPr="0061361B">
          <w:rPr>
            <w:rFonts w:ascii="David" w:hAnsi="David" w:cs="David"/>
            <w:noProof/>
            <w:webHidden/>
            <w:sz w:val="24"/>
          </w:rPr>
          <w:instrText xml:space="preserve"> PAGEREF _Toc528513780 \h </w:instrText>
        </w:r>
        <w:r w:rsidR="006D7941" w:rsidRPr="0061361B">
          <w:rPr>
            <w:rFonts w:ascii="David" w:hAnsi="David" w:cs="David"/>
            <w:noProof/>
            <w:webHidden/>
            <w:sz w:val="24"/>
          </w:rPr>
        </w:r>
        <w:r w:rsidR="006D7941" w:rsidRPr="0061361B">
          <w:rPr>
            <w:rFonts w:ascii="David" w:hAnsi="David" w:cs="David"/>
            <w:noProof/>
            <w:webHidden/>
            <w:sz w:val="24"/>
          </w:rPr>
          <w:fldChar w:fldCharType="separate"/>
        </w:r>
        <w:r w:rsidR="00ED4644" w:rsidRPr="0061361B">
          <w:rPr>
            <w:rFonts w:ascii="David" w:hAnsi="David" w:cs="David"/>
            <w:noProof/>
            <w:webHidden/>
            <w:sz w:val="24"/>
            <w:rtl/>
          </w:rPr>
          <w:t>5</w:t>
        </w:r>
        <w:r w:rsidR="006D7941" w:rsidRPr="0061361B">
          <w:rPr>
            <w:rFonts w:ascii="David" w:hAnsi="David" w:cs="David"/>
            <w:noProof/>
            <w:webHidden/>
            <w:sz w:val="24"/>
          </w:rPr>
          <w:fldChar w:fldCharType="end"/>
        </w:r>
      </w:hyperlink>
    </w:p>
    <w:p w14:paraId="72CE1F1C" w14:textId="6E702077" w:rsidR="006D7941" w:rsidRPr="0061361B" w:rsidRDefault="009F50F7" w:rsidP="006D7941">
      <w:pPr>
        <w:pStyle w:val="TOC2"/>
        <w:ind w:left="720"/>
        <w:rPr>
          <w:rFonts w:ascii="David" w:eastAsiaTheme="minorEastAsia" w:hAnsi="David" w:cs="David"/>
          <w:noProof/>
          <w:sz w:val="24"/>
          <w:lang w:bidi="he-IL"/>
        </w:rPr>
      </w:pPr>
      <w:hyperlink w:anchor="_Toc528513781" w:history="1">
        <w:r w:rsidR="006D7941" w:rsidRPr="0061361B">
          <w:rPr>
            <w:rStyle w:val="Hyperlink"/>
            <w:rFonts w:ascii="David" w:hAnsi="David" w:cs="David"/>
            <w:noProof/>
            <w:sz w:val="24"/>
            <w:rtl/>
            <w:lang w:bidi="he-IL"/>
          </w:rPr>
          <w:t>2. מטרות התכנית</w:t>
        </w:r>
        <w:r w:rsidR="006D7941" w:rsidRPr="0061361B">
          <w:rPr>
            <w:rFonts w:ascii="David" w:hAnsi="David" w:cs="David"/>
            <w:noProof/>
            <w:webHidden/>
            <w:sz w:val="24"/>
            <w:rtl/>
          </w:rPr>
          <w:tab/>
        </w:r>
        <w:r w:rsidR="006D7941" w:rsidRPr="0061361B">
          <w:rPr>
            <w:rFonts w:ascii="David" w:hAnsi="David" w:cs="David"/>
            <w:noProof/>
            <w:webHidden/>
            <w:sz w:val="24"/>
          </w:rPr>
          <w:fldChar w:fldCharType="begin"/>
        </w:r>
        <w:r w:rsidR="006D7941" w:rsidRPr="0061361B">
          <w:rPr>
            <w:rFonts w:ascii="David" w:hAnsi="David" w:cs="David"/>
            <w:noProof/>
            <w:webHidden/>
            <w:sz w:val="24"/>
          </w:rPr>
          <w:instrText xml:space="preserve"> PAGEREF _Toc528513781 \h </w:instrText>
        </w:r>
        <w:r w:rsidR="006D7941" w:rsidRPr="0061361B">
          <w:rPr>
            <w:rFonts w:ascii="David" w:hAnsi="David" w:cs="David"/>
            <w:noProof/>
            <w:webHidden/>
            <w:sz w:val="24"/>
          </w:rPr>
        </w:r>
        <w:r w:rsidR="006D7941" w:rsidRPr="0061361B">
          <w:rPr>
            <w:rFonts w:ascii="David" w:hAnsi="David" w:cs="David"/>
            <w:noProof/>
            <w:webHidden/>
            <w:sz w:val="24"/>
          </w:rPr>
          <w:fldChar w:fldCharType="separate"/>
        </w:r>
        <w:r w:rsidR="00ED4644" w:rsidRPr="0061361B">
          <w:rPr>
            <w:rFonts w:ascii="David" w:hAnsi="David" w:cs="David"/>
            <w:noProof/>
            <w:webHidden/>
            <w:sz w:val="24"/>
            <w:rtl/>
          </w:rPr>
          <w:t>5</w:t>
        </w:r>
        <w:r w:rsidR="006D7941" w:rsidRPr="0061361B">
          <w:rPr>
            <w:rFonts w:ascii="David" w:hAnsi="David" w:cs="David"/>
            <w:noProof/>
            <w:webHidden/>
            <w:sz w:val="24"/>
          </w:rPr>
          <w:fldChar w:fldCharType="end"/>
        </w:r>
      </w:hyperlink>
    </w:p>
    <w:p w14:paraId="688C6D6E" w14:textId="64227151" w:rsidR="006D7941" w:rsidRPr="0061361B" w:rsidRDefault="009F50F7" w:rsidP="006D7941">
      <w:pPr>
        <w:pStyle w:val="TOC2"/>
        <w:ind w:left="720"/>
        <w:rPr>
          <w:rFonts w:ascii="David" w:eastAsiaTheme="minorEastAsia" w:hAnsi="David" w:cs="David"/>
          <w:noProof/>
          <w:sz w:val="24"/>
          <w:lang w:bidi="he-IL"/>
        </w:rPr>
      </w:pPr>
      <w:hyperlink w:anchor="_Toc528513782" w:history="1">
        <w:r w:rsidR="006D7941" w:rsidRPr="0061361B">
          <w:rPr>
            <w:rStyle w:val="Hyperlink"/>
            <w:rFonts w:ascii="David" w:hAnsi="David" w:cs="David"/>
            <w:noProof/>
            <w:sz w:val="24"/>
            <w:rtl/>
            <w:lang w:bidi="he-IL"/>
          </w:rPr>
          <w:t>3</w:t>
        </w:r>
        <w:r w:rsidR="006D7941" w:rsidRPr="0061361B">
          <w:rPr>
            <w:rStyle w:val="Hyperlink"/>
            <w:rFonts w:ascii="David" w:hAnsi="David" w:cs="David"/>
            <w:noProof/>
            <w:sz w:val="24"/>
          </w:rPr>
          <w:t>.</w:t>
        </w:r>
        <w:r w:rsidR="006D7941" w:rsidRPr="0061361B">
          <w:rPr>
            <w:rStyle w:val="Hyperlink"/>
            <w:rFonts w:ascii="David" w:hAnsi="David" w:cs="David"/>
            <w:noProof/>
            <w:sz w:val="24"/>
            <w:rtl/>
            <w:lang w:bidi="he-IL"/>
          </w:rPr>
          <w:t xml:space="preserve"> מרכיבי התכנית</w:t>
        </w:r>
        <w:r w:rsidR="006D7941" w:rsidRPr="0061361B">
          <w:rPr>
            <w:rFonts w:ascii="David" w:hAnsi="David" w:cs="David"/>
            <w:noProof/>
            <w:webHidden/>
            <w:sz w:val="24"/>
          </w:rPr>
          <w:tab/>
        </w:r>
        <w:r w:rsidR="006D7941" w:rsidRPr="0061361B">
          <w:rPr>
            <w:rFonts w:ascii="David" w:hAnsi="David" w:cs="David"/>
            <w:noProof/>
            <w:webHidden/>
            <w:sz w:val="24"/>
          </w:rPr>
          <w:fldChar w:fldCharType="begin"/>
        </w:r>
        <w:r w:rsidR="006D7941" w:rsidRPr="0061361B">
          <w:rPr>
            <w:rFonts w:ascii="David" w:hAnsi="David" w:cs="David"/>
            <w:noProof/>
            <w:webHidden/>
            <w:sz w:val="24"/>
          </w:rPr>
          <w:instrText xml:space="preserve"> PAGEREF _Toc528513782 \h </w:instrText>
        </w:r>
        <w:r w:rsidR="006D7941" w:rsidRPr="0061361B">
          <w:rPr>
            <w:rFonts w:ascii="David" w:hAnsi="David" w:cs="David"/>
            <w:noProof/>
            <w:webHidden/>
            <w:sz w:val="24"/>
          </w:rPr>
        </w:r>
        <w:r w:rsidR="006D7941" w:rsidRPr="0061361B">
          <w:rPr>
            <w:rFonts w:ascii="David" w:hAnsi="David" w:cs="David"/>
            <w:noProof/>
            <w:webHidden/>
            <w:sz w:val="24"/>
          </w:rPr>
          <w:fldChar w:fldCharType="separate"/>
        </w:r>
        <w:r w:rsidR="00ED4644" w:rsidRPr="0061361B">
          <w:rPr>
            <w:rFonts w:ascii="David" w:hAnsi="David" w:cs="David"/>
            <w:noProof/>
            <w:webHidden/>
            <w:sz w:val="24"/>
            <w:rtl/>
          </w:rPr>
          <w:t>5</w:t>
        </w:r>
        <w:r w:rsidR="006D7941" w:rsidRPr="0061361B">
          <w:rPr>
            <w:rFonts w:ascii="David" w:hAnsi="David" w:cs="David"/>
            <w:noProof/>
            <w:webHidden/>
            <w:sz w:val="24"/>
          </w:rPr>
          <w:fldChar w:fldCharType="end"/>
        </w:r>
      </w:hyperlink>
    </w:p>
    <w:p w14:paraId="6E4F0354" w14:textId="0724A25E" w:rsidR="006D7941" w:rsidRPr="0061361B" w:rsidRDefault="009F50F7" w:rsidP="006D7941">
      <w:pPr>
        <w:pStyle w:val="TOC1"/>
        <w:rPr>
          <w:rFonts w:ascii="David" w:eastAsiaTheme="minorEastAsia" w:hAnsi="David" w:cs="David"/>
          <w:noProof/>
          <w:sz w:val="24"/>
          <w:lang w:bidi="he-IL"/>
        </w:rPr>
      </w:pPr>
      <w:hyperlink w:anchor="_Toc528513783" w:history="1">
        <w:r w:rsidR="006D7941" w:rsidRPr="0061361B">
          <w:rPr>
            <w:rStyle w:val="Hyperlink"/>
            <w:rFonts w:ascii="David" w:hAnsi="David" w:cs="David"/>
            <w:noProof/>
            <w:sz w:val="24"/>
            <w:rtl/>
            <w:lang w:bidi="he-IL"/>
          </w:rPr>
          <w:t>ד</w:t>
        </w:r>
        <w:r w:rsidR="006D7941" w:rsidRPr="0061361B">
          <w:rPr>
            <w:rStyle w:val="Hyperlink"/>
            <w:rFonts w:ascii="David" w:hAnsi="David" w:cs="David"/>
            <w:noProof/>
            <w:sz w:val="24"/>
            <w:rtl/>
          </w:rPr>
          <w:t>.</w:t>
        </w:r>
        <w:r w:rsidR="006D7941" w:rsidRPr="0061361B">
          <w:rPr>
            <w:rStyle w:val="Hyperlink"/>
            <w:rFonts w:ascii="David" w:hAnsi="David" w:cs="David"/>
            <w:noProof/>
            <w:sz w:val="24"/>
            <w:rtl/>
            <w:lang w:bidi="he-IL"/>
          </w:rPr>
          <w:t>לוח זמנים ליישום התכנית</w:t>
        </w:r>
        <w:r w:rsidR="006D7941" w:rsidRPr="0061361B">
          <w:rPr>
            <w:rFonts w:ascii="David" w:hAnsi="David" w:cs="David"/>
            <w:noProof/>
            <w:webHidden/>
            <w:sz w:val="24"/>
          </w:rPr>
          <w:tab/>
        </w:r>
        <w:r w:rsidR="006D7941" w:rsidRPr="0061361B">
          <w:rPr>
            <w:rFonts w:ascii="David" w:hAnsi="David" w:cs="David"/>
            <w:noProof/>
            <w:webHidden/>
            <w:sz w:val="24"/>
            <w:rtl/>
          </w:rPr>
          <w:tab/>
        </w:r>
        <w:r w:rsidR="006D7941" w:rsidRPr="0061361B">
          <w:rPr>
            <w:rFonts w:ascii="David" w:hAnsi="David" w:cs="David"/>
            <w:noProof/>
            <w:webHidden/>
            <w:sz w:val="24"/>
          </w:rPr>
          <w:fldChar w:fldCharType="begin"/>
        </w:r>
        <w:r w:rsidR="006D7941" w:rsidRPr="0061361B">
          <w:rPr>
            <w:rFonts w:ascii="David" w:hAnsi="David" w:cs="David"/>
            <w:noProof/>
            <w:webHidden/>
            <w:sz w:val="24"/>
          </w:rPr>
          <w:instrText xml:space="preserve"> PAGEREF _Toc528513783 \h </w:instrText>
        </w:r>
        <w:r w:rsidR="006D7941" w:rsidRPr="0061361B">
          <w:rPr>
            <w:rFonts w:ascii="David" w:hAnsi="David" w:cs="David"/>
            <w:noProof/>
            <w:webHidden/>
            <w:sz w:val="24"/>
          </w:rPr>
        </w:r>
        <w:r w:rsidR="006D7941" w:rsidRPr="0061361B">
          <w:rPr>
            <w:rFonts w:ascii="David" w:hAnsi="David" w:cs="David"/>
            <w:noProof/>
            <w:webHidden/>
            <w:sz w:val="24"/>
          </w:rPr>
          <w:fldChar w:fldCharType="separate"/>
        </w:r>
        <w:r w:rsidR="00ED4644" w:rsidRPr="0061361B">
          <w:rPr>
            <w:rFonts w:ascii="David" w:hAnsi="David" w:cs="David"/>
            <w:noProof/>
            <w:webHidden/>
            <w:sz w:val="24"/>
            <w:rtl/>
          </w:rPr>
          <w:t>8</w:t>
        </w:r>
        <w:r w:rsidR="006D7941" w:rsidRPr="0061361B">
          <w:rPr>
            <w:rFonts w:ascii="David" w:hAnsi="David" w:cs="David"/>
            <w:noProof/>
            <w:webHidden/>
            <w:sz w:val="24"/>
          </w:rPr>
          <w:fldChar w:fldCharType="end"/>
        </w:r>
      </w:hyperlink>
    </w:p>
    <w:p w14:paraId="683F9CB5" w14:textId="718EF441" w:rsidR="006D7941" w:rsidRPr="0061361B" w:rsidRDefault="009F50F7" w:rsidP="006D7941">
      <w:pPr>
        <w:pStyle w:val="TOC1"/>
        <w:rPr>
          <w:rFonts w:ascii="David" w:eastAsiaTheme="minorEastAsia" w:hAnsi="David" w:cs="David"/>
          <w:noProof/>
          <w:sz w:val="24"/>
          <w:lang w:bidi="he-IL"/>
        </w:rPr>
      </w:pPr>
      <w:hyperlink w:anchor="_Toc528513784" w:history="1">
        <w:r w:rsidR="006D7941" w:rsidRPr="0061361B">
          <w:rPr>
            <w:rStyle w:val="Hyperlink"/>
            <w:rFonts w:ascii="David" w:hAnsi="David" w:cs="David"/>
            <w:noProof/>
            <w:sz w:val="24"/>
            <w:rtl/>
            <w:lang w:bidi="he-IL"/>
          </w:rPr>
          <w:t>ה</w:t>
        </w:r>
        <w:r w:rsidR="006D7941" w:rsidRPr="0061361B">
          <w:rPr>
            <w:rStyle w:val="Hyperlink"/>
            <w:rFonts w:ascii="David" w:hAnsi="David" w:cs="David"/>
            <w:noProof/>
            <w:sz w:val="24"/>
            <w:rtl/>
          </w:rPr>
          <w:t>.</w:t>
        </w:r>
        <w:r w:rsidR="006D7941" w:rsidRPr="0061361B">
          <w:rPr>
            <w:rStyle w:val="Hyperlink"/>
            <w:rFonts w:ascii="David" w:hAnsi="David" w:cs="David"/>
            <w:noProof/>
            <w:sz w:val="24"/>
            <w:rtl/>
            <w:lang w:bidi="he-IL"/>
          </w:rPr>
          <w:t>תקציב הפרוייקט</w:t>
        </w:r>
        <w:r w:rsidR="006D7941" w:rsidRPr="0061361B">
          <w:rPr>
            <w:rStyle w:val="Hyperlink"/>
            <w:rFonts w:ascii="David" w:hAnsi="David" w:cs="David"/>
            <w:noProof/>
            <w:sz w:val="24"/>
            <w:rtl/>
          </w:rPr>
          <w:tab/>
        </w:r>
        <w:r w:rsidR="006D7941" w:rsidRPr="0061361B">
          <w:rPr>
            <w:rFonts w:ascii="David" w:hAnsi="David" w:cs="David"/>
            <w:noProof/>
            <w:webHidden/>
            <w:sz w:val="24"/>
          </w:rPr>
          <w:tab/>
        </w:r>
        <w:r w:rsidR="006D7941" w:rsidRPr="0061361B">
          <w:rPr>
            <w:rFonts w:ascii="David" w:hAnsi="David" w:cs="David"/>
            <w:noProof/>
            <w:webHidden/>
            <w:sz w:val="24"/>
          </w:rPr>
          <w:fldChar w:fldCharType="begin"/>
        </w:r>
        <w:r w:rsidR="006D7941" w:rsidRPr="0061361B">
          <w:rPr>
            <w:rFonts w:ascii="David" w:hAnsi="David" w:cs="David"/>
            <w:noProof/>
            <w:webHidden/>
            <w:sz w:val="24"/>
          </w:rPr>
          <w:instrText xml:space="preserve"> PAGEREF _Toc528513784 \h </w:instrText>
        </w:r>
        <w:r w:rsidR="006D7941" w:rsidRPr="0061361B">
          <w:rPr>
            <w:rFonts w:ascii="David" w:hAnsi="David" w:cs="David"/>
            <w:noProof/>
            <w:webHidden/>
            <w:sz w:val="24"/>
          </w:rPr>
        </w:r>
        <w:r w:rsidR="006D7941" w:rsidRPr="0061361B">
          <w:rPr>
            <w:rFonts w:ascii="David" w:hAnsi="David" w:cs="David"/>
            <w:noProof/>
            <w:webHidden/>
            <w:sz w:val="24"/>
          </w:rPr>
          <w:fldChar w:fldCharType="separate"/>
        </w:r>
        <w:r w:rsidR="00ED4644" w:rsidRPr="0061361B">
          <w:rPr>
            <w:rFonts w:ascii="David" w:hAnsi="David" w:cs="David"/>
            <w:noProof/>
            <w:webHidden/>
            <w:sz w:val="24"/>
            <w:rtl/>
          </w:rPr>
          <w:t>8</w:t>
        </w:r>
        <w:r w:rsidR="006D7941" w:rsidRPr="0061361B">
          <w:rPr>
            <w:rFonts w:ascii="David" w:hAnsi="David" w:cs="David"/>
            <w:noProof/>
            <w:webHidden/>
            <w:sz w:val="24"/>
          </w:rPr>
          <w:fldChar w:fldCharType="end"/>
        </w:r>
      </w:hyperlink>
    </w:p>
    <w:p w14:paraId="6B6BBADF" w14:textId="0EF02281" w:rsidR="006D7941" w:rsidRPr="0061361B" w:rsidRDefault="009F50F7" w:rsidP="006D7941">
      <w:pPr>
        <w:pStyle w:val="TOC1"/>
        <w:rPr>
          <w:rFonts w:ascii="David" w:eastAsiaTheme="minorEastAsia" w:hAnsi="David" w:cs="David"/>
          <w:noProof/>
          <w:sz w:val="24"/>
          <w:lang w:bidi="he-IL"/>
        </w:rPr>
      </w:pPr>
      <w:hyperlink w:anchor="_Toc528513785" w:history="1">
        <w:r w:rsidR="006D7941" w:rsidRPr="0061361B">
          <w:rPr>
            <w:rStyle w:val="Hyperlink"/>
            <w:rFonts w:ascii="David" w:hAnsi="David" w:cs="David"/>
            <w:noProof/>
            <w:sz w:val="24"/>
            <w:rtl/>
            <w:lang w:bidi="he-IL"/>
          </w:rPr>
          <w:t>ו</w:t>
        </w:r>
        <w:r w:rsidR="006D7941" w:rsidRPr="0061361B">
          <w:rPr>
            <w:rStyle w:val="Hyperlink"/>
            <w:rFonts w:ascii="David" w:hAnsi="David" w:cs="David"/>
            <w:noProof/>
            <w:sz w:val="24"/>
            <w:rtl/>
          </w:rPr>
          <w:t>.</w:t>
        </w:r>
        <w:r w:rsidR="006D7941" w:rsidRPr="0061361B">
          <w:rPr>
            <w:rStyle w:val="Hyperlink"/>
            <w:rFonts w:ascii="David" w:hAnsi="David" w:cs="David"/>
            <w:noProof/>
            <w:sz w:val="24"/>
            <w:rtl/>
            <w:lang w:bidi="he-IL"/>
          </w:rPr>
          <w:t>מאפייני מיזם משותף</w:t>
        </w:r>
        <w:r w:rsidR="006D7941" w:rsidRPr="0061361B">
          <w:rPr>
            <w:rStyle w:val="Hyperlink"/>
            <w:rFonts w:ascii="David" w:hAnsi="David" w:cs="David"/>
            <w:noProof/>
            <w:sz w:val="24"/>
            <w:rtl/>
          </w:rPr>
          <w:t>:</w:t>
        </w:r>
        <w:r w:rsidR="006D7941" w:rsidRPr="0061361B">
          <w:rPr>
            <w:rStyle w:val="Hyperlink"/>
            <w:rFonts w:ascii="David" w:hAnsi="David" w:cs="David"/>
            <w:noProof/>
            <w:sz w:val="24"/>
            <w:rtl/>
          </w:rPr>
          <w:tab/>
        </w:r>
        <w:r w:rsidR="006D7941" w:rsidRPr="0061361B">
          <w:rPr>
            <w:rFonts w:ascii="David" w:hAnsi="David" w:cs="David"/>
            <w:noProof/>
            <w:webHidden/>
            <w:sz w:val="24"/>
          </w:rPr>
          <w:tab/>
        </w:r>
        <w:r w:rsidR="006D7941" w:rsidRPr="0061361B">
          <w:rPr>
            <w:rFonts w:ascii="David" w:hAnsi="David" w:cs="David"/>
            <w:noProof/>
            <w:webHidden/>
            <w:sz w:val="24"/>
          </w:rPr>
          <w:fldChar w:fldCharType="begin"/>
        </w:r>
        <w:r w:rsidR="006D7941" w:rsidRPr="0061361B">
          <w:rPr>
            <w:rFonts w:ascii="David" w:hAnsi="David" w:cs="David"/>
            <w:noProof/>
            <w:webHidden/>
            <w:sz w:val="24"/>
          </w:rPr>
          <w:instrText xml:space="preserve"> PAGEREF _Toc528513785 \h </w:instrText>
        </w:r>
        <w:r w:rsidR="006D7941" w:rsidRPr="0061361B">
          <w:rPr>
            <w:rFonts w:ascii="David" w:hAnsi="David" w:cs="David"/>
            <w:noProof/>
            <w:webHidden/>
            <w:sz w:val="24"/>
          </w:rPr>
        </w:r>
        <w:r w:rsidR="006D7941" w:rsidRPr="0061361B">
          <w:rPr>
            <w:rFonts w:ascii="David" w:hAnsi="David" w:cs="David"/>
            <w:noProof/>
            <w:webHidden/>
            <w:sz w:val="24"/>
          </w:rPr>
          <w:fldChar w:fldCharType="separate"/>
        </w:r>
        <w:r w:rsidR="00ED4644" w:rsidRPr="0061361B">
          <w:rPr>
            <w:rFonts w:ascii="David" w:hAnsi="David" w:cs="David"/>
            <w:noProof/>
            <w:webHidden/>
            <w:sz w:val="24"/>
            <w:rtl/>
          </w:rPr>
          <w:t>8</w:t>
        </w:r>
        <w:r w:rsidR="006D7941" w:rsidRPr="0061361B">
          <w:rPr>
            <w:rFonts w:ascii="David" w:hAnsi="David" w:cs="David"/>
            <w:noProof/>
            <w:webHidden/>
            <w:sz w:val="24"/>
          </w:rPr>
          <w:fldChar w:fldCharType="end"/>
        </w:r>
      </w:hyperlink>
    </w:p>
    <w:p w14:paraId="5F1DB3BF" w14:textId="1871FBAC" w:rsidR="000C1642" w:rsidRPr="0061361B" w:rsidRDefault="00B11479" w:rsidP="00B11479">
      <w:pPr>
        <w:bidi/>
        <w:jc w:val="both"/>
        <w:rPr>
          <w:rFonts w:ascii="David" w:hAnsi="David" w:cs="David"/>
          <w:szCs w:val="24"/>
          <w:rtl/>
          <w:lang w:bidi="he-IL"/>
        </w:rPr>
      </w:pPr>
      <w:r w:rsidRPr="0061361B">
        <w:rPr>
          <w:rFonts w:ascii="David" w:hAnsi="David" w:cs="David"/>
          <w:b/>
          <w:bCs/>
          <w:caps/>
          <w:szCs w:val="24"/>
          <w:rtl/>
        </w:rPr>
        <w:fldChar w:fldCharType="end"/>
      </w:r>
    </w:p>
    <w:p w14:paraId="4266A9ED" w14:textId="1CA15B43" w:rsidR="00AA502F" w:rsidRPr="0061361B" w:rsidRDefault="00AA502F" w:rsidP="00900C94">
      <w:pPr>
        <w:keepNext/>
        <w:keepLines/>
        <w:bidi/>
        <w:spacing w:before="240" w:line="259" w:lineRule="auto"/>
        <w:jc w:val="right"/>
        <w:rPr>
          <w:rFonts w:ascii="David" w:eastAsia="Arial" w:hAnsi="David" w:cs="David"/>
          <w:color w:val="2E75B5"/>
          <w:szCs w:val="24"/>
          <w:rtl/>
          <w:lang w:bidi="he-IL"/>
        </w:rPr>
      </w:pPr>
      <w:r w:rsidRPr="0061361B">
        <w:rPr>
          <w:rFonts w:ascii="David" w:hAnsi="David" w:cs="David"/>
          <w:szCs w:val="24"/>
          <w:rtl/>
        </w:rPr>
        <w:br w:type="page"/>
      </w:r>
    </w:p>
    <w:p w14:paraId="61E1EE9B" w14:textId="248EF56E" w:rsidR="003E5714" w:rsidRPr="0061361B" w:rsidRDefault="001D3130" w:rsidP="0061361B">
      <w:pPr>
        <w:pStyle w:val="10"/>
        <w:rPr>
          <w:rFonts w:ascii="David" w:hAnsi="David"/>
          <w:szCs w:val="24"/>
          <w:rtl/>
        </w:rPr>
      </w:pPr>
      <w:bookmarkStart w:id="2" w:name="_Toc527369193"/>
      <w:bookmarkStart w:id="3" w:name="_Toc527552905"/>
      <w:bookmarkStart w:id="4" w:name="_Toc528513777"/>
      <w:r w:rsidRPr="0061361B">
        <w:rPr>
          <w:rFonts w:ascii="David" w:hAnsi="David"/>
          <w:szCs w:val="24"/>
          <w:rtl/>
        </w:rPr>
        <w:lastRenderedPageBreak/>
        <w:t>נושא ההתקשרות והצורך בה</w:t>
      </w:r>
      <w:bookmarkEnd w:id="0"/>
      <w:bookmarkEnd w:id="1"/>
      <w:bookmarkEnd w:id="2"/>
      <w:bookmarkEnd w:id="3"/>
      <w:bookmarkEnd w:id="4"/>
    </w:p>
    <w:p w14:paraId="3607FCE6" w14:textId="148A8AA5" w:rsidR="003F238D" w:rsidRPr="0061361B" w:rsidRDefault="008D5FA8" w:rsidP="003F238D">
      <w:pPr>
        <w:pStyle w:val="afff"/>
        <w:rPr>
          <w:rtl/>
        </w:rPr>
      </w:pPr>
      <w:r w:rsidRPr="0061361B">
        <w:rPr>
          <w:rtl/>
        </w:rPr>
        <w:t>סוכנות החלל הישראלית, במשרד המדע והטכנולוגיה מקדמת בתחום חינוך מספר יעדים – ביניהם הרחבת החשיפה והגברת הסקרנות והעניין של צעירים בתחומי החלל וחיזוק הזיקה לפעילות החלל בישראל ולתרומתו לקידום החבר</w:t>
      </w:r>
      <w:r w:rsidR="003F238D" w:rsidRPr="0061361B">
        <w:rPr>
          <w:rtl/>
        </w:rPr>
        <w:t>ה</w:t>
      </w:r>
      <w:r w:rsidR="00425E6C" w:rsidRPr="0061361B">
        <w:rPr>
          <w:rtl/>
        </w:rPr>
        <w:t xml:space="preserve"> האזרחית במגוון רחב של תחומים.</w:t>
      </w:r>
      <w:r w:rsidR="00E30385" w:rsidRPr="0061361B">
        <w:rPr>
          <w:rtl/>
        </w:rPr>
        <w:t xml:space="preserve"> במסגרת פעילות זו להנגשה ולהגברת החשיפה לתחומי החלל, </w:t>
      </w:r>
      <w:r w:rsidR="003F238D" w:rsidRPr="0061361B">
        <w:rPr>
          <w:rtl/>
        </w:rPr>
        <w:t xml:space="preserve">היא </w:t>
      </w:r>
      <w:r w:rsidR="00E30385" w:rsidRPr="0061361B">
        <w:rPr>
          <w:rtl/>
        </w:rPr>
        <w:t>מ</w:t>
      </w:r>
      <w:r w:rsidR="003F238D" w:rsidRPr="0061361B">
        <w:rPr>
          <w:rtl/>
        </w:rPr>
        <w:t xml:space="preserve">ובילה </w:t>
      </w:r>
      <w:r w:rsidR="00E30385" w:rsidRPr="0061361B">
        <w:rPr>
          <w:rtl/>
        </w:rPr>
        <w:t xml:space="preserve"> </w:t>
      </w:r>
      <w:r w:rsidR="003F238D" w:rsidRPr="0061361B">
        <w:rPr>
          <w:rtl/>
        </w:rPr>
        <w:t>אירועים ופעילויות קבועות לאורך השנה המ</w:t>
      </w:r>
      <w:r w:rsidR="00425E6C" w:rsidRPr="0061361B">
        <w:rPr>
          <w:rtl/>
        </w:rPr>
        <w:t>תמקדים ב</w:t>
      </w:r>
      <w:r w:rsidR="003F238D" w:rsidRPr="0061361B">
        <w:rPr>
          <w:rtl/>
        </w:rPr>
        <w:t>ה</w:t>
      </w:r>
      <w:r w:rsidR="00425E6C" w:rsidRPr="0061361B">
        <w:rPr>
          <w:rtl/>
        </w:rPr>
        <w:t>ת</w:t>
      </w:r>
      <w:r w:rsidR="003F238D" w:rsidRPr="0061361B">
        <w:rPr>
          <w:rtl/>
        </w:rPr>
        <w:t xml:space="preserve">נסות ולמידה חווייתית; במקביל היא יוזמת פעילות חשיפה (מסוגים שונים) ותכניות קצרות מועד סביב אירועים\מועדים ייחודיים, שלהם ערך רב בקידום מטרותיה בתחומי ההנגשה. </w:t>
      </w:r>
    </w:p>
    <w:p w14:paraId="398E8D03" w14:textId="673D55D3" w:rsidR="00E30385" w:rsidRPr="0061361B" w:rsidRDefault="003F238D" w:rsidP="0061361B">
      <w:pPr>
        <w:pStyle w:val="afff"/>
        <w:rPr>
          <w:rtl/>
        </w:rPr>
      </w:pPr>
      <w:r w:rsidRPr="0061361B">
        <w:rPr>
          <w:rtl/>
        </w:rPr>
        <w:t xml:space="preserve">עניינה של התקשרות זו עוסק </w:t>
      </w:r>
      <w:r w:rsidR="00250BD5" w:rsidRPr="0061361B">
        <w:rPr>
          <w:rtl/>
        </w:rPr>
        <w:t>ב</w:t>
      </w:r>
      <w:r w:rsidRPr="0061361B">
        <w:rPr>
          <w:rtl/>
        </w:rPr>
        <w:t xml:space="preserve">מיזם משותף עם עמותת </w:t>
      </w:r>
      <w:r w:rsidRPr="0061361B">
        <w:t xml:space="preserve">SPACEIL </w:t>
      </w:r>
      <w:r w:rsidRPr="0061361B">
        <w:rPr>
          <w:rtl/>
        </w:rPr>
        <w:t xml:space="preserve"> </w:t>
      </w:r>
      <w:r w:rsidR="00250BD5" w:rsidRPr="0061361B">
        <w:rPr>
          <w:rtl/>
        </w:rPr>
        <w:t>שבמרכזו תכנית הכוללת מספר רכיבים שמטרתם לקדם את החשיפה לצעירים (בגילאי בית הספר היסודי) ולקהל הרחב בתקופה ייחודית – לקראת שיגור החללית לירח (ולאורך התקופה עד לסיום המשימה הכוללת נחיתה על הירח וביצוע משימה מדעית</w:t>
      </w:r>
    </w:p>
    <w:p w14:paraId="7AF46B10" w14:textId="77777777" w:rsidR="002E7E1C" w:rsidRPr="0061361B" w:rsidRDefault="002E7E1C" w:rsidP="003E5714">
      <w:pPr>
        <w:widowControl w:val="0"/>
        <w:bidi/>
        <w:spacing w:line="276" w:lineRule="auto"/>
        <w:jc w:val="both"/>
        <w:rPr>
          <w:rFonts w:ascii="David" w:eastAsia="Arial" w:hAnsi="David" w:cs="David"/>
          <w:b/>
          <w:bCs/>
          <w:color w:val="000000"/>
          <w:szCs w:val="24"/>
          <w:rtl/>
          <w:lang w:bidi="he-IL"/>
        </w:rPr>
      </w:pPr>
    </w:p>
    <w:p w14:paraId="2E462611" w14:textId="648EAD69" w:rsidR="004E4ECD" w:rsidRPr="0061361B" w:rsidRDefault="002E4C85" w:rsidP="00F665B3">
      <w:pPr>
        <w:widowControl w:val="0"/>
        <w:bidi/>
        <w:spacing w:line="276" w:lineRule="auto"/>
        <w:jc w:val="both"/>
        <w:rPr>
          <w:rFonts w:ascii="David" w:eastAsia="Arial" w:hAnsi="David" w:cs="David"/>
          <w:color w:val="000000"/>
          <w:szCs w:val="24"/>
          <w:rtl/>
          <w:lang w:bidi="he-IL"/>
        </w:rPr>
      </w:pPr>
      <w:r w:rsidRPr="0061361B">
        <w:rPr>
          <w:rFonts w:ascii="David" w:eastAsia="Arial" w:hAnsi="David" w:cs="David"/>
          <w:b/>
          <w:bCs/>
          <w:color w:val="4F81BD" w:themeColor="accent1"/>
          <w:szCs w:val="24"/>
          <w:rtl/>
          <w:lang w:bidi="he-IL"/>
        </w:rPr>
        <w:t xml:space="preserve">עמותת </w:t>
      </w:r>
      <w:r w:rsidRPr="0061361B">
        <w:rPr>
          <w:rFonts w:ascii="David" w:eastAsia="Arial" w:hAnsi="David" w:cs="David"/>
          <w:b/>
          <w:bCs/>
          <w:color w:val="4F81BD" w:themeColor="accent1"/>
          <w:szCs w:val="24"/>
          <w:lang w:bidi="he-IL"/>
        </w:rPr>
        <w:t>SpaceIL</w:t>
      </w:r>
      <w:r w:rsidRPr="0061361B">
        <w:rPr>
          <w:rFonts w:ascii="David" w:eastAsia="Arial" w:hAnsi="David" w:cs="David"/>
          <w:b/>
          <w:bCs/>
          <w:color w:val="4F81BD" w:themeColor="accent1"/>
          <w:szCs w:val="24"/>
          <w:rtl/>
          <w:lang w:bidi="he-IL"/>
        </w:rPr>
        <w:t>,</w:t>
      </w:r>
      <w:r w:rsidRPr="0061361B">
        <w:rPr>
          <w:rFonts w:ascii="David" w:eastAsia="Arial" w:hAnsi="David" w:cs="David"/>
          <w:color w:val="000000"/>
          <w:szCs w:val="24"/>
          <w:rtl/>
          <w:lang w:bidi="he-IL"/>
        </w:rPr>
        <w:t xml:space="preserve"> </w:t>
      </w:r>
      <w:r w:rsidR="000A00F4" w:rsidRPr="0061361B">
        <w:rPr>
          <w:rFonts w:ascii="David" w:eastAsia="Arial" w:hAnsi="David" w:cs="David"/>
          <w:color w:val="000000"/>
          <w:szCs w:val="24"/>
          <w:rtl/>
          <w:lang w:bidi="he-IL"/>
        </w:rPr>
        <w:t xml:space="preserve">הוקמה במסגרת </w:t>
      </w:r>
      <w:r w:rsidR="004E4ECD" w:rsidRPr="0061361B">
        <w:rPr>
          <w:rFonts w:ascii="David" w:eastAsia="Arial" w:hAnsi="David" w:cs="David"/>
          <w:color w:val="000000"/>
          <w:szCs w:val="24"/>
          <w:rtl/>
          <w:lang w:bidi="he-IL"/>
        </w:rPr>
        <w:t>תחרות</w:t>
      </w:r>
      <w:r w:rsidR="00425E6C" w:rsidRPr="0061361B">
        <w:rPr>
          <w:rFonts w:ascii="David" w:eastAsia="Arial" w:hAnsi="David" w:cs="David"/>
          <w:color w:val="000000"/>
          <w:szCs w:val="24"/>
          <w:rtl/>
          <w:lang w:bidi="he-IL"/>
        </w:rPr>
        <w:t xml:space="preserve"> </w:t>
      </w:r>
      <w:r w:rsidR="00425E6C" w:rsidRPr="0061361B">
        <w:rPr>
          <w:rFonts w:ascii="David" w:eastAsia="Arial" w:hAnsi="David" w:cs="David"/>
          <w:color w:val="000000"/>
          <w:szCs w:val="24"/>
          <w:lang w:bidi="he-IL"/>
        </w:rPr>
        <w:t xml:space="preserve"> </w:t>
      </w:r>
      <w:r w:rsidR="004E4ECD" w:rsidRPr="0061361B">
        <w:rPr>
          <w:rFonts w:ascii="David" w:eastAsia="Arial" w:hAnsi="David" w:cs="David"/>
          <w:color w:val="000000"/>
          <w:szCs w:val="24"/>
          <w:lang w:bidi="he-IL"/>
        </w:rPr>
        <w:t xml:space="preserve">Google Lunar X-Prize </w:t>
      </w:r>
      <w:r w:rsidR="000A04CB" w:rsidRPr="0061361B">
        <w:rPr>
          <w:rFonts w:ascii="David" w:eastAsia="Arial" w:hAnsi="David" w:cs="David"/>
          <w:color w:val="000000"/>
          <w:szCs w:val="24"/>
          <w:rtl/>
          <w:lang w:bidi="he-IL"/>
        </w:rPr>
        <w:t>ב</w:t>
      </w:r>
      <w:r w:rsidR="00DB0098" w:rsidRPr="0061361B">
        <w:rPr>
          <w:rFonts w:ascii="David" w:eastAsia="Arial" w:hAnsi="David" w:cs="David"/>
          <w:color w:val="000000"/>
          <w:szCs w:val="24"/>
          <w:rtl/>
          <w:lang w:bidi="he-IL"/>
        </w:rPr>
        <w:t>מסגרת</w:t>
      </w:r>
      <w:r w:rsidR="000A04CB" w:rsidRPr="0061361B">
        <w:rPr>
          <w:rFonts w:ascii="David" w:eastAsia="Arial" w:hAnsi="David" w:cs="David"/>
          <w:color w:val="000000"/>
          <w:szCs w:val="24"/>
          <w:rtl/>
          <w:lang w:bidi="he-IL"/>
        </w:rPr>
        <w:t>ה</w:t>
      </w:r>
      <w:r w:rsidR="00DB0098" w:rsidRPr="0061361B">
        <w:rPr>
          <w:rFonts w:ascii="David" w:eastAsia="Arial" w:hAnsi="David" w:cs="David"/>
          <w:color w:val="000000"/>
          <w:szCs w:val="24"/>
          <w:rtl/>
          <w:lang w:bidi="he-IL"/>
        </w:rPr>
        <w:t xml:space="preserve"> </w:t>
      </w:r>
      <w:r w:rsidR="000A04CB" w:rsidRPr="0061361B">
        <w:rPr>
          <w:rFonts w:ascii="David" w:eastAsia="Arial" w:hAnsi="David" w:cs="David"/>
          <w:color w:val="000000"/>
          <w:szCs w:val="24"/>
          <w:rtl/>
          <w:lang w:bidi="he-IL"/>
        </w:rPr>
        <w:t>הוצע</w:t>
      </w:r>
      <w:r w:rsidR="00DB0098" w:rsidRPr="0061361B">
        <w:rPr>
          <w:rFonts w:ascii="David" w:eastAsia="Arial" w:hAnsi="David" w:cs="David"/>
          <w:color w:val="000000"/>
          <w:szCs w:val="24"/>
          <w:rtl/>
          <w:lang w:bidi="he-IL"/>
        </w:rPr>
        <w:t xml:space="preserve"> פרס ראשון של 20 מיליון דולר לקבוצה הפרטית (לא ממשלתית) הראשונה שתצליח לבצע </w:t>
      </w:r>
      <w:r w:rsidR="00EE730A" w:rsidRPr="0061361B">
        <w:rPr>
          <w:rFonts w:ascii="David" w:eastAsia="Arial" w:hAnsi="David" w:cs="David"/>
          <w:color w:val="000000"/>
          <w:szCs w:val="24"/>
          <w:rtl/>
          <w:lang w:bidi="he-IL"/>
        </w:rPr>
        <w:t>נחיתה רכה על הירח.</w:t>
      </w:r>
    </w:p>
    <w:p w14:paraId="74B5F24A" w14:textId="3A5BE907" w:rsidR="006A4DF3" w:rsidRPr="0061361B" w:rsidRDefault="007139F8" w:rsidP="007139F8">
      <w:pPr>
        <w:widowControl w:val="0"/>
        <w:bidi/>
        <w:spacing w:line="276" w:lineRule="auto"/>
        <w:jc w:val="both"/>
        <w:rPr>
          <w:rFonts w:ascii="David" w:eastAsia="Arial" w:hAnsi="David" w:cs="David"/>
          <w:color w:val="000000"/>
          <w:szCs w:val="24"/>
          <w:rtl/>
          <w:lang w:bidi="he-IL"/>
        </w:rPr>
      </w:pPr>
      <w:r w:rsidRPr="0061361B">
        <w:rPr>
          <w:rFonts w:ascii="David" w:eastAsia="Arial" w:hAnsi="David" w:cs="David"/>
          <w:color w:val="000000"/>
          <w:szCs w:val="24"/>
          <w:rtl/>
          <w:lang w:bidi="he-IL"/>
        </w:rPr>
        <w:t xml:space="preserve">מועד התחרות אמנם הסתיים </w:t>
      </w:r>
      <w:r w:rsidR="006A4DF3" w:rsidRPr="0061361B">
        <w:rPr>
          <w:rFonts w:ascii="David" w:eastAsia="Arial" w:hAnsi="David" w:cs="David"/>
          <w:color w:val="000000"/>
          <w:szCs w:val="24"/>
          <w:rtl/>
          <w:lang w:bidi="he-IL"/>
        </w:rPr>
        <w:t>ללא זוכים</w:t>
      </w:r>
      <w:r w:rsidR="00BF370D" w:rsidRPr="0061361B">
        <w:rPr>
          <w:rFonts w:ascii="David" w:eastAsia="Arial" w:hAnsi="David" w:cs="David"/>
          <w:color w:val="000000"/>
          <w:szCs w:val="24"/>
          <w:lang w:bidi="he-IL"/>
        </w:rPr>
        <w:t xml:space="preserve"> </w:t>
      </w:r>
      <w:r w:rsidR="00BF370D" w:rsidRPr="0061361B">
        <w:rPr>
          <w:rFonts w:ascii="David" w:eastAsia="Arial" w:hAnsi="David" w:cs="David"/>
          <w:color w:val="000000"/>
          <w:szCs w:val="24"/>
          <w:rtl/>
          <w:lang w:bidi="he-IL"/>
        </w:rPr>
        <w:t>במרץ 2018</w:t>
      </w:r>
      <w:r w:rsidR="006A4DF3" w:rsidRPr="0061361B">
        <w:rPr>
          <w:rFonts w:ascii="David" w:eastAsia="Arial" w:hAnsi="David" w:cs="David"/>
          <w:color w:val="000000"/>
          <w:szCs w:val="24"/>
          <w:rtl/>
          <w:lang w:bidi="he-IL"/>
        </w:rPr>
        <w:t xml:space="preserve">, אך עמותת </w:t>
      </w:r>
      <w:r w:rsidR="006A4DF3" w:rsidRPr="0061361B">
        <w:rPr>
          <w:rFonts w:ascii="David" w:eastAsia="Arial" w:hAnsi="David" w:cs="David"/>
          <w:color w:val="000000"/>
          <w:szCs w:val="24"/>
          <w:lang w:bidi="he-IL"/>
        </w:rPr>
        <w:t>SpaceIL</w:t>
      </w:r>
      <w:r w:rsidR="006A4DF3" w:rsidRPr="0061361B">
        <w:rPr>
          <w:rFonts w:ascii="David" w:eastAsia="Arial" w:hAnsi="David" w:cs="David"/>
          <w:color w:val="000000"/>
          <w:szCs w:val="24"/>
          <w:rtl/>
          <w:lang w:bidi="he-IL"/>
        </w:rPr>
        <w:t xml:space="preserve"> שהיתה האחרונה להצטרף לתחרות, היתה הראשונה </w:t>
      </w:r>
      <w:r w:rsidR="00497B82" w:rsidRPr="0061361B">
        <w:rPr>
          <w:rFonts w:ascii="David" w:eastAsia="Arial" w:hAnsi="David" w:cs="David"/>
          <w:color w:val="000000"/>
          <w:szCs w:val="24"/>
          <w:rtl/>
          <w:lang w:bidi="he-IL"/>
        </w:rPr>
        <w:t>ל</w:t>
      </w:r>
      <w:r w:rsidR="00BF370D" w:rsidRPr="0061361B">
        <w:rPr>
          <w:rFonts w:ascii="David" w:eastAsia="Arial" w:hAnsi="David" w:cs="David"/>
          <w:color w:val="000000"/>
          <w:szCs w:val="24"/>
          <w:rtl/>
          <w:lang w:bidi="he-IL"/>
        </w:rPr>
        <w:t>חתום</w:t>
      </w:r>
      <w:r w:rsidR="00497B82" w:rsidRPr="0061361B">
        <w:rPr>
          <w:rFonts w:ascii="David" w:eastAsia="Arial" w:hAnsi="David" w:cs="David"/>
          <w:color w:val="000000"/>
          <w:szCs w:val="24"/>
          <w:rtl/>
          <w:lang w:bidi="he-IL"/>
        </w:rPr>
        <w:t xml:space="preserve"> חוזה שיגור, </w:t>
      </w:r>
      <w:r w:rsidR="00BF370D" w:rsidRPr="0061361B">
        <w:rPr>
          <w:rFonts w:ascii="David" w:eastAsia="Arial" w:hAnsi="David" w:cs="David"/>
          <w:color w:val="000000"/>
          <w:szCs w:val="24"/>
          <w:rtl/>
          <w:lang w:bidi="he-IL"/>
        </w:rPr>
        <w:t>וע</w:t>
      </w:r>
      <w:r w:rsidRPr="0061361B">
        <w:rPr>
          <w:rFonts w:ascii="David" w:eastAsia="Arial" w:hAnsi="David" w:cs="David"/>
          <w:color w:val="000000"/>
          <w:szCs w:val="24"/>
          <w:rtl/>
          <w:lang w:bidi="he-IL"/>
        </w:rPr>
        <w:t xml:space="preserve">ל פי תכנית העבודה והמידע באשר למקומן של הקבוצות האחרות – תהיה </w:t>
      </w:r>
      <w:r w:rsidR="00BF370D" w:rsidRPr="0061361B">
        <w:rPr>
          <w:rFonts w:ascii="David" w:eastAsia="Arial" w:hAnsi="David" w:cs="David"/>
          <w:color w:val="000000"/>
          <w:szCs w:val="24"/>
          <w:rtl/>
          <w:lang w:bidi="he-IL"/>
        </w:rPr>
        <w:t>הראשונה לשגר</w:t>
      </w:r>
      <w:r w:rsidR="00497B82" w:rsidRPr="0061361B">
        <w:rPr>
          <w:rFonts w:ascii="David" w:eastAsia="Arial" w:hAnsi="David" w:cs="David"/>
          <w:color w:val="000000"/>
          <w:szCs w:val="24"/>
          <w:rtl/>
          <w:lang w:bidi="he-IL"/>
        </w:rPr>
        <w:t xml:space="preserve"> חללית המיועדת לנחיתה </w:t>
      </w:r>
      <w:r w:rsidR="00FC26B6" w:rsidRPr="0061361B">
        <w:rPr>
          <w:rFonts w:ascii="David" w:eastAsia="Arial" w:hAnsi="David" w:cs="David"/>
          <w:color w:val="000000"/>
          <w:szCs w:val="24"/>
          <w:rtl/>
          <w:lang w:bidi="he-IL"/>
        </w:rPr>
        <w:t>על הירח.</w:t>
      </w:r>
    </w:p>
    <w:p w14:paraId="3F0B3379" w14:textId="727AAEB1" w:rsidR="002E7E1C" w:rsidRPr="0061361B" w:rsidRDefault="00EE730A" w:rsidP="003E5714">
      <w:pPr>
        <w:widowControl w:val="0"/>
        <w:bidi/>
        <w:spacing w:line="276" w:lineRule="auto"/>
        <w:jc w:val="both"/>
        <w:rPr>
          <w:rFonts w:ascii="David" w:eastAsia="Arial" w:hAnsi="David" w:cs="David"/>
          <w:color w:val="000000"/>
          <w:szCs w:val="24"/>
          <w:rtl/>
          <w:lang w:bidi="he-IL"/>
        </w:rPr>
      </w:pPr>
      <w:r w:rsidRPr="0061361B">
        <w:rPr>
          <w:rFonts w:ascii="David" w:eastAsia="Arial" w:hAnsi="David" w:cs="David"/>
          <w:color w:val="000000"/>
          <w:szCs w:val="24"/>
          <w:rtl/>
          <w:lang w:bidi="he-IL"/>
        </w:rPr>
        <w:t xml:space="preserve">מעבר למשימת השיגור עצמה, </w:t>
      </w:r>
      <w:r w:rsidR="002E7E1C" w:rsidRPr="0061361B">
        <w:rPr>
          <w:rFonts w:ascii="David" w:eastAsia="Arial" w:hAnsi="David" w:cs="David"/>
          <w:color w:val="000000"/>
          <w:szCs w:val="24"/>
          <w:rtl/>
          <w:lang w:bidi="he-IL"/>
        </w:rPr>
        <w:t xml:space="preserve">עמותת </w:t>
      </w:r>
      <w:r w:rsidR="00973E87" w:rsidRPr="0061361B">
        <w:rPr>
          <w:rFonts w:ascii="David" w:eastAsia="Arial" w:hAnsi="David" w:cs="David"/>
          <w:color w:val="000000"/>
          <w:szCs w:val="24"/>
          <w:lang w:bidi="he-IL"/>
        </w:rPr>
        <w:t>SpaceIL</w:t>
      </w:r>
      <w:r w:rsidR="00973E87" w:rsidRPr="0061361B">
        <w:rPr>
          <w:rFonts w:ascii="David" w:eastAsia="Arial" w:hAnsi="David" w:cs="David"/>
          <w:color w:val="000000"/>
          <w:szCs w:val="24"/>
          <w:rtl/>
          <w:lang w:bidi="he-IL"/>
        </w:rPr>
        <w:t xml:space="preserve"> </w:t>
      </w:r>
      <w:r w:rsidR="004B3FDE" w:rsidRPr="0061361B">
        <w:rPr>
          <w:rFonts w:ascii="David" w:eastAsia="Arial" w:hAnsi="David" w:cs="David"/>
          <w:color w:val="000000"/>
          <w:szCs w:val="24"/>
          <w:rtl/>
          <w:lang w:bidi="he-IL"/>
        </w:rPr>
        <w:t>פועלת</w:t>
      </w:r>
      <w:r w:rsidR="002E7E1C" w:rsidRPr="0061361B">
        <w:rPr>
          <w:rFonts w:ascii="David" w:eastAsia="Arial" w:hAnsi="David" w:cs="David"/>
          <w:color w:val="000000"/>
          <w:szCs w:val="24"/>
          <w:rtl/>
          <w:lang w:bidi="he-IL"/>
        </w:rPr>
        <w:t xml:space="preserve"> לטובת קידום המדע והחינוך המדעי- טכנולוגי בישראל</w:t>
      </w:r>
      <w:r w:rsidRPr="0061361B">
        <w:rPr>
          <w:rFonts w:ascii="David" w:eastAsia="Arial" w:hAnsi="David" w:cs="David"/>
          <w:color w:val="000000"/>
          <w:szCs w:val="24"/>
          <w:rtl/>
          <w:lang w:bidi="he-IL"/>
        </w:rPr>
        <w:t>. העמותה רואה בעשייתה, הזדמנות</w:t>
      </w:r>
      <w:r w:rsidR="002E7E1C" w:rsidRPr="0061361B">
        <w:rPr>
          <w:rFonts w:ascii="David" w:eastAsia="Arial" w:hAnsi="David" w:cs="David"/>
          <w:color w:val="000000"/>
          <w:szCs w:val="24"/>
          <w:rtl/>
          <w:lang w:bidi="he-IL"/>
        </w:rPr>
        <w:t xml:space="preserve"> לעורר ההשראה בקרב הדור הבא בישראל ובעולם ולעודדם לבחור במקצועות מדע, הנדסה, טכנולוגיה ומתמטיקה.</w:t>
      </w:r>
      <w:r w:rsidRPr="0061361B">
        <w:rPr>
          <w:rFonts w:ascii="David" w:eastAsia="Arial" w:hAnsi="David" w:cs="David"/>
          <w:color w:val="000000"/>
          <w:szCs w:val="24"/>
          <w:rtl/>
          <w:lang w:bidi="he-IL"/>
        </w:rPr>
        <w:t xml:space="preserve"> </w:t>
      </w:r>
    </w:p>
    <w:p w14:paraId="3F52385D" w14:textId="77777777" w:rsidR="002E7E1C" w:rsidRPr="0061361B" w:rsidRDefault="002E7E1C" w:rsidP="003E5714">
      <w:pPr>
        <w:widowControl w:val="0"/>
        <w:bidi/>
        <w:spacing w:line="276" w:lineRule="auto"/>
        <w:jc w:val="both"/>
        <w:rPr>
          <w:rFonts w:ascii="David" w:eastAsia="Arial" w:hAnsi="David" w:cs="David"/>
          <w:color w:val="000000"/>
          <w:szCs w:val="24"/>
          <w:lang w:bidi="he-IL"/>
        </w:rPr>
      </w:pPr>
    </w:p>
    <w:p w14:paraId="39CB2F7C" w14:textId="527E6480" w:rsidR="00214FC8" w:rsidRPr="0061361B" w:rsidRDefault="00B935F9" w:rsidP="003E5714">
      <w:pPr>
        <w:widowControl w:val="0"/>
        <w:bidi/>
        <w:spacing w:line="276" w:lineRule="auto"/>
        <w:jc w:val="both"/>
        <w:rPr>
          <w:rFonts w:ascii="David" w:eastAsia="Arial" w:hAnsi="David" w:cs="David"/>
          <w:color w:val="000000"/>
          <w:szCs w:val="24"/>
          <w:rtl/>
          <w:lang w:bidi="he-IL"/>
        </w:rPr>
      </w:pPr>
      <w:r w:rsidRPr="0061361B">
        <w:rPr>
          <w:rFonts w:ascii="David" w:eastAsia="Arial" w:hAnsi="David" w:cs="David"/>
          <w:color w:val="000000"/>
          <w:szCs w:val="24"/>
          <w:rtl/>
          <w:lang w:bidi="he-IL"/>
        </w:rPr>
        <w:t>פרויקט הפיתוח של ה</w:t>
      </w:r>
      <w:r w:rsidR="00E30385" w:rsidRPr="0061361B">
        <w:rPr>
          <w:rFonts w:ascii="David" w:eastAsia="Arial" w:hAnsi="David" w:cs="David"/>
          <w:color w:val="000000"/>
          <w:szCs w:val="24"/>
          <w:rtl/>
          <w:lang w:bidi="he-IL"/>
        </w:rPr>
        <w:t>חללית</w:t>
      </w:r>
      <w:r w:rsidR="00BF370D" w:rsidRPr="0061361B">
        <w:rPr>
          <w:rFonts w:ascii="David" w:eastAsia="Arial" w:hAnsi="David" w:cs="David"/>
          <w:color w:val="000000"/>
          <w:szCs w:val="24"/>
          <w:rtl/>
          <w:lang w:bidi="he-IL"/>
        </w:rPr>
        <w:t>,</w:t>
      </w:r>
      <w:r w:rsidR="00E30385" w:rsidRPr="0061361B">
        <w:rPr>
          <w:rFonts w:ascii="David" w:eastAsia="Arial" w:hAnsi="David" w:cs="David"/>
          <w:color w:val="000000"/>
          <w:szCs w:val="24"/>
          <w:rtl/>
          <w:lang w:bidi="he-IL"/>
        </w:rPr>
        <w:t xml:space="preserve"> שיגורה אל הירח ותפעולה</w:t>
      </w:r>
      <w:r w:rsidRPr="0061361B">
        <w:rPr>
          <w:rFonts w:ascii="David" w:eastAsia="Arial" w:hAnsi="David" w:cs="David"/>
          <w:color w:val="000000"/>
          <w:szCs w:val="24"/>
          <w:rtl/>
          <w:lang w:bidi="he-IL"/>
        </w:rPr>
        <w:t xml:space="preserve"> על ידי </w:t>
      </w:r>
      <w:r w:rsidRPr="0061361B">
        <w:rPr>
          <w:rFonts w:ascii="David" w:eastAsia="Arial" w:hAnsi="David" w:cs="David"/>
          <w:color w:val="000000"/>
          <w:szCs w:val="24"/>
          <w:lang w:bidi="he-IL"/>
        </w:rPr>
        <w:t>SpaceIL</w:t>
      </w:r>
      <w:r w:rsidR="00E30385" w:rsidRPr="0061361B">
        <w:rPr>
          <w:rFonts w:ascii="David" w:eastAsia="Arial" w:hAnsi="David" w:cs="David"/>
          <w:color w:val="000000"/>
          <w:szCs w:val="24"/>
          <w:rtl/>
          <w:lang w:bidi="he-IL"/>
        </w:rPr>
        <w:t xml:space="preserve">, </w:t>
      </w:r>
      <w:r w:rsidRPr="0061361B">
        <w:rPr>
          <w:rFonts w:ascii="David" w:eastAsia="Arial" w:hAnsi="David" w:cs="David"/>
          <w:color w:val="000000"/>
          <w:szCs w:val="24"/>
          <w:rtl/>
          <w:lang w:bidi="he-IL"/>
        </w:rPr>
        <w:t xml:space="preserve">הינו </w:t>
      </w:r>
      <w:r w:rsidR="00E30385" w:rsidRPr="0061361B">
        <w:rPr>
          <w:rFonts w:ascii="David" w:eastAsia="Arial" w:hAnsi="David" w:cs="David"/>
          <w:color w:val="000000"/>
          <w:szCs w:val="24"/>
          <w:rtl/>
          <w:lang w:bidi="he-IL"/>
        </w:rPr>
        <w:t>הזדמנות ייחודית ויוצאת דופן לקדם מטרות</w:t>
      </w:r>
      <w:r w:rsidR="002E7E1C" w:rsidRPr="0061361B">
        <w:rPr>
          <w:rFonts w:ascii="David" w:eastAsia="Arial" w:hAnsi="David" w:cs="David"/>
          <w:color w:val="000000"/>
          <w:szCs w:val="24"/>
          <w:rtl/>
          <w:lang w:bidi="he-IL"/>
        </w:rPr>
        <w:t xml:space="preserve"> חינוכיות </w:t>
      </w:r>
      <w:r w:rsidR="002E7E1C" w:rsidRPr="0061361B">
        <w:rPr>
          <w:rFonts w:ascii="David" w:eastAsia="Arial" w:hAnsi="David" w:cs="David"/>
          <w:color w:val="000000"/>
          <w:szCs w:val="24"/>
          <w:rtl/>
          <w:lang w:bidi="he-IL"/>
        </w:rPr>
        <w:lastRenderedPageBreak/>
        <w:t>וערכיות</w:t>
      </w:r>
      <w:r w:rsidR="00E30385" w:rsidRPr="0061361B">
        <w:rPr>
          <w:rFonts w:ascii="David" w:eastAsia="Arial" w:hAnsi="David" w:cs="David"/>
          <w:color w:val="000000"/>
          <w:szCs w:val="24"/>
          <w:rtl/>
          <w:lang w:bidi="he-IL"/>
        </w:rPr>
        <w:t xml:space="preserve"> אלה. </w:t>
      </w:r>
      <w:r w:rsidR="002E7E1C" w:rsidRPr="0061361B">
        <w:rPr>
          <w:rFonts w:ascii="David" w:eastAsia="Arial" w:hAnsi="David" w:cs="David"/>
          <w:color w:val="000000"/>
          <w:szCs w:val="24"/>
          <w:rtl/>
          <w:lang w:bidi="he-IL"/>
        </w:rPr>
        <w:t>ההישג הטכנולוגי האדיר</w:t>
      </w:r>
      <w:r w:rsidR="00214FC8" w:rsidRPr="0061361B">
        <w:rPr>
          <w:rFonts w:ascii="David" w:eastAsia="Arial" w:hAnsi="David" w:cs="David"/>
          <w:color w:val="000000"/>
          <w:szCs w:val="24"/>
          <w:rtl/>
          <w:lang w:bidi="he-IL"/>
        </w:rPr>
        <w:t xml:space="preserve"> הכרוך בביצוע הפרויקט, ביחד עם המשמעות ההיסטורית של הנחתת חללית ישראלית</w:t>
      </w:r>
      <w:r w:rsidRPr="0061361B">
        <w:rPr>
          <w:rFonts w:ascii="David" w:eastAsia="Arial" w:hAnsi="David" w:cs="David"/>
          <w:color w:val="000000"/>
          <w:szCs w:val="24"/>
          <w:rtl/>
          <w:lang w:bidi="he-IL"/>
        </w:rPr>
        <w:t xml:space="preserve"> ראשונה</w:t>
      </w:r>
      <w:r w:rsidR="00214FC8" w:rsidRPr="0061361B">
        <w:rPr>
          <w:rFonts w:ascii="David" w:eastAsia="Arial" w:hAnsi="David" w:cs="David"/>
          <w:color w:val="000000"/>
          <w:szCs w:val="24"/>
          <w:rtl/>
          <w:lang w:bidi="he-IL"/>
        </w:rPr>
        <w:t xml:space="preserve"> על הירח, הופכים את תהליך הפיתוח והשיגור להזדמנות חד-פעמית לחיבור צעירים וקהל רחב בכלל לתחום החלל באופן עצמתי, חווייתי, ופורץ גבולות. </w:t>
      </w:r>
      <w:r w:rsidR="00163283" w:rsidRPr="0061361B">
        <w:rPr>
          <w:rFonts w:ascii="David" w:eastAsia="Arial" w:hAnsi="David" w:cs="David"/>
          <w:color w:val="000000"/>
          <w:szCs w:val="24"/>
          <w:rtl/>
          <w:lang w:bidi="he-IL"/>
        </w:rPr>
        <w:t xml:space="preserve">סוכנות החלל הישראלית </w:t>
      </w:r>
      <w:r w:rsidR="00AB3362" w:rsidRPr="0061361B">
        <w:rPr>
          <w:rFonts w:ascii="David" w:eastAsia="Arial" w:hAnsi="David" w:cs="David"/>
          <w:color w:val="000000"/>
          <w:szCs w:val="24"/>
          <w:rtl/>
          <w:lang w:bidi="he-IL"/>
        </w:rPr>
        <w:t>הרואה בטיפוח דור ההמשך למדעני ומהנדסי החלל ובעידוד שיתופי פעולה מבית ומחוץ משימה מרכזית, מצאה ב</w:t>
      </w:r>
      <w:r w:rsidR="00214FC8" w:rsidRPr="0061361B">
        <w:rPr>
          <w:rFonts w:ascii="David" w:eastAsia="Arial" w:hAnsi="David" w:cs="David"/>
          <w:color w:val="000000"/>
          <w:szCs w:val="24"/>
          <w:rtl/>
          <w:lang w:bidi="he-IL"/>
        </w:rPr>
        <w:t>הישגיה הבולטים של העמותה</w:t>
      </w:r>
      <w:r w:rsidR="004C4F63" w:rsidRPr="0061361B">
        <w:rPr>
          <w:rFonts w:ascii="David" w:eastAsia="Arial" w:hAnsi="David" w:cs="David"/>
          <w:color w:val="000000"/>
          <w:szCs w:val="24"/>
          <w:rtl/>
          <w:lang w:bidi="he-IL"/>
        </w:rPr>
        <w:t xml:space="preserve"> את הכוח המושך של הפרויקט</w:t>
      </w:r>
      <w:r w:rsidR="00AB3362" w:rsidRPr="0061361B">
        <w:rPr>
          <w:rFonts w:ascii="David" w:eastAsia="Arial" w:hAnsi="David" w:cs="David"/>
          <w:color w:val="000000"/>
          <w:szCs w:val="24"/>
          <w:rtl/>
          <w:lang w:bidi="he-IL"/>
        </w:rPr>
        <w:t>.</w:t>
      </w:r>
      <w:r w:rsidR="004C4F63" w:rsidRPr="0061361B">
        <w:rPr>
          <w:rFonts w:ascii="David" w:eastAsia="Arial" w:hAnsi="David" w:cs="David"/>
          <w:color w:val="000000"/>
          <w:szCs w:val="24"/>
          <w:rtl/>
          <w:lang w:bidi="he-IL"/>
        </w:rPr>
        <w:t xml:space="preserve"> </w:t>
      </w:r>
      <w:r w:rsidR="00AB3362" w:rsidRPr="0061361B">
        <w:rPr>
          <w:rFonts w:ascii="David" w:eastAsia="Arial" w:hAnsi="David" w:cs="David"/>
          <w:color w:val="000000"/>
          <w:szCs w:val="24"/>
          <w:rtl/>
          <w:lang w:bidi="he-IL"/>
        </w:rPr>
        <w:t>כוח</w:t>
      </w:r>
      <w:r w:rsidR="004C4F63" w:rsidRPr="0061361B">
        <w:rPr>
          <w:rFonts w:ascii="David" w:eastAsia="Arial" w:hAnsi="David" w:cs="David"/>
          <w:color w:val="000000"/>
          <w:szCs w:val="24"/>
          <w:rtl/>
          <w:lang w:bidi="he-IL"/>
        </w:rPr>
        <w:t xml:space="preserve"> הפועל על צעירים בישראל, וכן על אנשי מקצוע מהארץ ומהעולם המביעים עניין רצוף וער בפעילות.</w:t>
      </w:r>
      <w:r w:rsidR="00EE730A" w:rsidRPr="0061361B">
        <w:rPr>
          <w:rFonts w:ascii="David" w:eastAsia="Arial" w:hAnsi="David" w:cs="David"/>
          <w:color w:val="000000"/>
          <w:szCs w:val="24"/>
          <w:rtl/>
          <w:lang w:bidi="he-IL"/>
        </w:rPr>
        <w:t xml:space="preserve"> לצד סוכנות החלל הישראלית, תמשיך עמותת </w:t>
      </w:r>
      <w:r w:rsidR="00EE730A" w:rsidRPr="0061361B">
        <w:rPr>
          <w:rFonts w:ascii="David" w:eastAsia="Arial" w:hAnsi="David" w:cs="David"/>
          <w:color w:val="000000"/>
          <w:szCs w:val="24"/>
          <w:lang w:bidi="he-IL"/>
        </w:rPr>
        <w:t>SpaceIL</w:t>
      </w:r>
      <w:r w:rsidR="00EE730A" w:rsidRPr="0061361B">
        <w:rPr>
          <w:rFonts w:ascii="David" w:eastAsia="Arial" w:hAnsi="David" w:cs="David"/>
          <w:color w:val="000000"/>
          <w:szCs w:val="24"/>
          <w:rtl/>
          <w:lang w:bidi="he-IL"/>
        </w:rPr>
        <w:t xml:space="preserve"> לקיים פעילויות חינוכיות לקידום מדעני החלל העתידיים בישראל, אף בתום משימת השיגור והנחיתה של החללית.</w:t>
      </w:r>
    </w:p>
    <w:p w14:paraId="0F2038CA" w14:textId="18902030" w:rsidR="002E7E1C" w:rsidRPr="0061361B" w:rsidRDefault="002E7E1C" w:rsidP="003E5714">
      <w:pPr>
        <w:widowControl w:val="0"/>
        <w:bidi/>
        <w:spacing w:line="276" w:lineRule="auto"/>
        <w:jc w:val="both"/>
        <w:rPr>
          <w:rFonts w:ascii="David" w:eastAsia="Arial" w:hAnsi="David" w:cs="David"/>
          <w:color w:val="000000"/>
          <w:szCs w:val="24"/>
          <w:rtl/>
          <w:lang w:bidi="he-IL"/>
        </w:rPr>
      </w:pPr>
    </w:p>
    <w:p w14:paraId="02017FB5" w14:textId="4C3715C0" w:rsidR="00BF370D" w:rsidRPr="0061361B" w:rsidRDefault="000B23B7" w:rsidP="0061361B">
      <w:pPr>
        <w:widowControl w:val="0"/>
        <w:bidi/>
        <w:spacing w:line="276" w:lineRule="auto"/>
        <w:jc w:val="both"/>
        <w:rPr>
          <w:rFonts w:ascii="David" w:eastAsia="Arial" w:hAnsi="David" w:cs="David"/>
          <w:color w:val="000000"/>
          <w:szCs w:val="24"/>
          <w:rtl/>
          <w:lang w:bidi="he-IL"/>
        </w:rPr>
      </w:pPr>
      <w:r w:rsidRPr="0061361B">
        <w:rPr>
          <w:rFonts w:ascii="David" w:eastAsia="Arial" w:hAnsi="David" w:cs="David"/>
          <w:color w:val="000000"/>
          <w:szCs w:val="24"/>
          <w:rtl/>
          <w:lang w:bidi="he-IL"/>
        </w:rPr>
        <w:t>בשנת 2018 התקיים שיתוף פעולה (מיזם משותף) בתכנית שהתמקדה בפעילות  חינוכית סביב  משימת פיתוח החללית ושיגורה בבתי ספר, כאשר הפעילות בוצעה על ידי מדרי</w:t>
      </w:r>
      <w:r w:rsidR="0061361B" w:rsidRPr="0061361B">
        <w:rPr>
          <w:rFonts w:ascii="David" w:eastAsia="Arial" w:hAnsi="David" w:cs="David"/>
          <w:color w:val="000000"/>
          <w:szCs w:val="24"/>
          <w:rtl/>
          <w:lang w:bidi="he-IL"/>
        </w:rPr>
        <w:t>כים במשך מספר מפגשים (סה"כ 4)</w:t>
      </w:r>
      <w:r w:rsidRPr="0061361B">
        <w:rPr>
          <w:rFonts w:ascii="David" w:eastAsia="Arial" w:hAnsi="David" w:cs="David"/>
          <w:color w:val="000000"/>
          <w:szCs w:val="24"/>
          <w:rtl/>
          <w:lang w:bidi="he-IL"/>
        </w:rPr>
        <w:t>, לאור הצלחת שיתוף הפעולה,</w:t>
      </w:r>
      <w:r w:rsidR="0061361B" w:rsidRPr="0061361B">
        <w:rPr>
          <w:rFonts w:ascii="David" w:eastAsia="Arial" w:hAnsi="David" w:cs="David"/>
          <w:color w:val="000000"/>
          <w:szCs w:val="24"/>
          <w:rtl/>
          <w:lang w:bidi="he-IL"/>
        </w:rPr>
        <w:t xml:space="preserve"> </w:t>
      </w:r>
      <w:r w:rsidR="004C4F63" w:rsidRPr="0061361B">
        <w:rPr>
          <w:rFonts w:ascii="David" w:eastAsia="Arial" w:hAnsi="David" w:cs="David"/>
          <w:color w:val="000000"/>
          <w:szCs w:val="24"/>
          <w:rtl/>
          <w:lang w:bidi="he-IL"/>
        </w:rPr>
        <w:t>מעוניינת</w:t>
      </w:r>
      <w:r w:rsidR="00973E87" w:rsidRPr="0061361B">
        <w:rPr>
          <w:rFonts w:ascii="David" w:eastAsia="Arial" w:hAnsi="David" w:cs="David"/>
          <w:color w:val="000000"/>
          <w:szCs w:val="24"/>
          <w:lang w:bidi="he-IL"/>
        </w:rPr>
        <w:t xml:space="preserve"> </w:t>
      </w:r>
      <w:r w:rsidR="00E30385" w:rsidRPr="0061361B">
        <w:rPr>
          <w:rFonts w:ascii="David" w:eastAsia="Arial" w:hAnsi="David" w:cs="David"/>
          <w:color w:val="000000"/>
          <w:szCs w:val="24"/>
          <w:rtl/>
          <w:lang w:bidi="he-IL"/>
        </w:rPr>
        <w:t xml:space="preserve">סוכנות החלל, בשיתוף עמותת </w:t>
      </w:r>
      <w:r w:rsidR="00973E87" w:rsidRPr="0061361B">
        <w:rPr>
          <w:rFonts w:ascii="David" w:eastAsia="Arial" w:hAnsi="David" w:cs="David"/>
          <w:color w:val="000000"/>
          <w:szCs w:val="24"/>
          <w:lang w:bidi="he-IL"/>
        </w:rPr>
        <w:t>SpaceIL</w:t>
      </w:r>
      <w:r w:rsidR="004C4F63" w:rsidRPr="0061361B">
        <w:rPr>
          <w:rFonts w:ascii="David" w:eastAsia="Arial" w:hAnsi="David" w:cs="David"/>
          <w:color w:val="000000"/>
          <w:szCs w:val="24"/>
          <w:rtl/>
          <w:lang w:bidi="he-IL"/>
        </w:rPr>
        <w:t>,</w:t>
      </w:r>
      <w:r w:rsidR="00E30385" w:rsidRPr="0061361B">
        <w:rPr>
          <w:rFonts w:ascii="David" w:eastAsia="Arial" w:hAnsi="David" w:cs="David"/>
          <w:color w:val="000000"/>
          <w:szCs w:val="24"/>
          <w:rtl/>
          <w:lang w:bidi="he-IL"/>
        </w:rPr>
        <w:t xml:space="preserve"> להוביל תכנית חינוכית</w:t>
      </w:r>
      <w:r w:rsidR="004C4F63" w:rsidRPr="0061361B">
        <w:rPr>
          <w:rFonts w:ascii="David" w:eastAsia="Arial" w:hAnsi="David" w:cs="David"/>
          <w:color w:val="000000"/>
          <w:szCs w:val="24"/>
          <w:rtl/>
          <w:lang w:bidi="he-IL"/>
        </w:rPr>
        <w:t xml:space="preserve"> </w:t>
      </w:r>
      <w:r w:rsidR="00AB3362" w:rsidRPr="0061361B">
        <w:rPr>
          <w:rFonts w:ascii="David" w:eastAsia="Arial" w:hAnsi="David" w:cs="David"/>
          <w:color w:val="000000"/>
          <w:szCs w:val="24"/>
          <w:rtl/>
          <w:lang w:bidi="he-IL"/>
        </w:rPr>
        <w:t>מורחבת</w:t>
      </w:r>
      <w:r w:rsidR="00BF370D" w:rsidRPr="0061361B">
        <w:rPr>
          <w:rFonts w:ascii="David" w:eastAsia="Arial" w:hAnsi="David" w:cs="David"/>
          <w:color w:val="000000"/>
          <w:szCs w:val="24"/>
          <w:rtl/>
          <w:lang w:bidi="he-IL"/>
        </w:rPr>
        <w:t xml:space="preserve"> לשנת השיגור</w:t>
      </w:r>
      <w:r w:rsidR="00017462" w:rsidRPr="0061361B">
        <w:rPr>
          <w:rFonts w:ascii="David" w:eastAsia="Arial" w:hAnsi="David" w:cs="David"/>
          <w:color w:val="000000"/>
          <w:szCs w:val="24"/>
          <w:rtl/>
          <w:lang w:bidi="he-IL"/>
        </w:rPr>
        <w:t xml:space="preserve">; במסגרתה, תבוצע התאמה של התכנית שהתקיימה – כך שהתכנים יהיו נגישים לכלל המדריכים\המורים; אלה, במקביל לרכיבים נוספים שמטרתם למצות את החשיפה והפעילות החינוכית הפוטנצייאלית לאור השיגור המתוכנן.   </w:t>
      </w:r>
      <w:r w:rsidR="004B640A" w:rsidRPr="0061361B">
        <w:rPr>
          <w:rFonts w:ascii="David" w:eastAsia="Arial" w:hAnsi="David" w:cs="David"/>
          <w:color w:val="000000"/>
          <w:szCs w:val="24"/>
          <w:rtl/>
          <w:lang w:bidi="he-IL"/>
        </w:rPr>
        <w:t xml:space="preserve"> </w:t>
      </w:r>
      <w:r w:rsidR="00017462" w:rsidRPr="0061361B">
        <w:rPr>
          <w:rFonts w:ascii="David" w:eastAsia="Arial" w:hAnsi="David" w:cs="David"/>
          <w:color w:val="000000"/>
          <w:szCs w:val="24"/>
          <w:rtl/>
          <w:lang w:bidi="he-IL"/>
        </w:rPr>
        <w:t xml:space="preserve"> </w:t>
      </w:r>
    </w:p>
    <w:p w14:paraId="0947792A" w14:textId="0806B399" w:rsidR="00E30385" w:rsidRPr="0061361B" w:rsidRDefault="00821DF2" w:rsidP="0061361B">
      <w:pPr>
        <w:widowControl w:val="0"/>
        <w:bidi/>
        <w:spacing w:line="276" w:lineRule="auto"/>
        <w:jc w:val="both"/>
        <w:rPr>
          <w:rFonts w:ascii="David" w:eastAsia="Arial" w:hAnsi="David" w:cs="David"/>
          <w:color w:val="000000"/>
          <w:szCs w:val="24"/>
          <w:rtl/>
          <w:lang w:bidi="he-IL"/>
        </w:rPr>
      </w:pPr>
      <w:r w:rsidRPr="0061361B">
        <w:rPr>
          <w:rFonts w:ascii="David" w:eastAsia="Arial" w:hAnsi="David" w:cs="David"/>
          <w:color w:val="000000"/>
          <w:szCs w:val="24"/>
          <w:rtl/>
          <w:lang w:bidi="he-IL"/>
        </w:rPr>
        <w:t xml:space="preserve">המכלול </w:t>
      </w:r>
      <w:r w:rsidR="00BF370D" w:rsidRPr="0061361B">
        <w:rPr>
          <w:rFonts w:ascii="David" w:eastAsia="Arial" w:hAnsi="David" w:cs="David"/>
          <w:color w:val="000000"/>
          <w:szCs w:val="24"/>
          <w:rtl/>
          <w:lang w:bidi="he-IL"/>
        </w:rPr>
        <w:t xml:space="preserve">מבוסס על </w:t>
      </w:r>
      <w:r w:rsidR="00CB0F14" w:rsidRPr="0061361B">
        <w:rPr>
          <w:rFonts w:ascii="David" w:eastAsia="Arial" w:hAnsi="David" w:cs="David"/>
          <w:color w:val="000000"/>
          <w:szCs w:val="24"/>
          <w:rtl/>
          <w:lang w:bidi="he-IL"/>
        </w:rPr>
        <w:t xml:space="preserve"> פיתוח החללית והמשימה</w:t>
      </w:r>
      <w:r w:rsidR="0061361B" w:rsidRPr="0061361B">
        <w:rPr>
          <w:rFonts w:ascii="David" w:eastAsia="Arial" w:hAnsi="David" w:cs="David"/>
          <w:color w:val="000000"/>
          <w:szCs w:val="24"/>
          <w:rtl/>
          <w:lang w:bidi="he-IL"/>
        </w:rPr>
        <w:t xml:space="preserve"> </w:t>
      </w:r>
      <w:r w:rsidR="00CB0F14" w:rsidRPr="0061361B">
        <w:rPr>
          <w:rFonts w:ascii="David" w:eastAsia="Arial" w:hAnsi="David" w:cs="David"/>
          <w:color w:val="000000"/>
          <w:szCs w:val="24"/>
          <w:rtl/>
          <w:lang w:bidi="he-IL"/>
        </w:rPr>
        <w:t>שהוצבה עבורה</w:t>
      </w:r>
      <w:r w:rsidR="00FA7158" w:rsidRPr="0061361B">
        <w:rPr>
          <w:rFonts w:ascii="David" w:eastAsia="Arial" w:hAnsi="David" w:cs="David"/>
          <w:color w:val="000000"/>
          <w:szCs w:val="24"/>
          <w:lang w:bidi="he-IL"/>
        </w:rPr>
        <w:t>.</w:t>
      </w:r>
      <w:r w:rsidR="00CE4151" w:rsidRPr="0061361B">
        <w:rPr>
          <w:rFonts w:ascii="David" w:eastAsia="Arial" w:hAnsi="David" w:cs="David"/>
          <w:color w:val="000000"/>
          <w:szCs w:val="24"/>
          <w:rtl/>
          <w:lang w:bidi="he-IL"/>
        </w:rPr>
        <w:t xml:space="preserve"> </w:t>
      </w:r>
      <w:r w:rsidR="00CB0F14" w:rsidRPr="0061361B">
        <w:rPr>
          <w:rFonts w:ascii="David" w:eastAsia="Arial" w:hAnsi="David" w:cs="David"/>
          <w:color w:val="000000"/>
          <w:szCs w:val="24"/>
          <w:rtl/>
          <w:lang w:bidi="he-IL"/>
        </w:rPr>
        <w:t>בפיתוח התכנית שותפים</w:t>
      </w:r>
      <w:r w:rsidR="00E30385" w:rsidRPr="0061361B">
        <w:rPr>
          <w:rFonts w:ascii="David" w:eastAsia="Arial" w:hAnsi="David" w:cs="David"/>
          <w:color w:val="000000"/>
          <w:szCs w:val="24"/>
          <w:rtl/>
          <w:lang w:bidi="he-IL"/>
        </w:rPr>
        <w:t xml:space="preserve"> </w:t>
      </w:r>
      <w:r w:rsidR="004C4F63" w:rsidRPr="0061361B">
        <w:rPr>
          <w:rFonts w:ascii="David" w:eastAsia="Arial" w:hAnsi="David" w:cs="David"/>
          <w:color w:val="000000"/>
          <w:szCs w:val="24"/>
          <w:rtl/>
          <w:lang w:bidi="he-IL"/>
        </w:rPr>
        <w:t>ה</w:t>
      </w:r>
      <w:r w:rsidR="00E30385" w:rsidRPr="0061361B">
        <w:rPr>
          <w:rFonts w:ascii="David" w:eastAsia="Arial" w:hAnsi="David" w:cs="David"/>
          <w:color w:val="000000"/>
          <w:szCs w:val="24"/>
          <w:rtl/>
          <w:lang w:bidi="he-IL"/>
        </w:rPr>
        <w:t>חוקרים וה</w:t>
      </w:r>
      <w:r w:rsidR="00B261BB" w:rsidRPr="0061361B">
        <w:rPr>
          <w:rFonts w:ascii="David" w:eastAsia="Arial" w:hAnsi="David" w:cs="David"/>
          <w:color w:val="000000"/>
          <w:szCs w:val="24"/>
          <w:rtl/>
          <w:lang w:bidi="he-IL"/>
        </w:rPr>
        <w:t>מהנדסים בתעשיית החלל הישראלית וב</w:t>
      </w:r>
      <w:r w:rsidR="00E30385" w:rsidRPr="0061361B">
        <w:rPr>
          <w:rFonts w:ascii="David" w:eastAsia="Arial" w:hAnsi="David" w:cs="David"/>
          <w:color w:val="000000"/>
          <w:szCs w:val="24"/>
          <w:rtl/>
          <w:lang w:bidi="he-IL"/>
        </w:rPr>
        <w:t>אקדמיה. התכנית, מיועדת לתלמידי</w:t>
      </w:r>
      <w:r w:rsidR="005F44E5" w:rsidRPr="0061361B">
        <w:rPr>
          <w:rFonts w:ascii="David" w:eastAsia="Arial" w:hAnsi="David" w:cs="David"/>
          <w:color w:val="000000"/>
          <w:szCs w:val="24"/>
          <w:rtl/>
          <w:lang w:bidi="he-IL"/>
        </w:rPr>
        <w:t xml:space="preserve">ם </w:t>
      </w:r>
      <w:r w:rsidR="00D36991" w:rsidRPr="0061361B">
        <w:rPr>
          <w:rFonts w:ascii="David" w:eastAsia="Arial" w:hAnsi="David" w:cs="David"/>
          <w:color w:val="000000"/>
          <w:szCs w:val="24"/>
          <w:rtl/>
          <w:lang w:bidi="he-IL"/>
        </w:rPr>
        <w:t>בכל הגילאים</w:t>
      </w:r>
      <w:r w:rsidR="00E30385" w:rsidRPr="0061361B">
        <w:rPr>
          <w:rFonts w:ascii="David" w:eastAsia="Arial" w:hAnsi="David" w:cs="David"/>
          <w:color w:val="000000"/>
          <w:szCs w:val="24"/>
          <w:rtl/>
          <w:lang w:bidi="he-IL"/>
        </w:rPr>
        <w:t xml:space="preserve">, </w:t>
      </w:r>
      <w:r w:rsidR="00CB0F14" w:rsidRPr="0061361B">
        <w:rPr>
          <w:rFonts w:ascii="David" w:eastAsia="Arial" w:hAnsi="David" w:cs="David"/>
          <w:color w:val="000000"/>
          <w:szCs w:val="24"/>
          <w:rtl/>
          <w:lang w:bidi="he-IL"/>
        </w:rPr>
        <w:t xml:space="preserve"> </w:t>
      </w:r>
      <w:r w:rsidR="00D36991" w:rsidRPr="0061361B">
        <w:rPr>
          <w:rFonts w:ascii="David" w:eastAsia="Arial" w:hAnsi="David" w:cs="David"/>
          <w:color w:val="000000"/>
          <w:szCs w:val="24"/>
          <w:rtl/>
          <w:lang w:bidi="he-IL"/>
        </w:rPr>
        <w:t>ואף לקהל הרחב</w:t>
      </w:r>
      <w:r w:rsidR="00CB0F14" w:rsidRPr="0061361B">
        <w:rPr>
          <w:rFonts w:ascii="David" w:eastAsia="Arial" w:hAnsi="David" w:cs="David"/>
          <w:color w:val="000000"/>
          <w:szCs w:val="24"/>
          <w:rtl/>
          <w:lang w:bidi="he-IL"/>
        </w:rPr>
        <w:t xml:space="preserve"> </w:t>
      </w:r>
      <w:r w:rsidR="00D36991" w:rsidRPr="0061361B">
        <w:rPr>
          <w:rFonts w:ascii="David" w:eastAsia="Arial" w:hAnsi="David" w:cs="David"/>
          <w:color w:val="000000"/>
          <w:szCs w:val="24"/>
          <w:rtl/>
          <w:lang w:bidi="he-IL"/>
        </w:rPr>
        <w:t>בהלימה</w:t>
      </w:r>
      <w:r w:rsidR="00E30385" w:rsidRPr="0061361B">
        <w:rPr>
          <w:rFonts w:ascii="David" w:eastAsia="Arial" w:hAnsi="David" w:cs="David"/>
          <w:color w:val="000000"/>
          <w:szCs w:val="24"/>
          <w:rtl/>
          <w:lang w:bidi="he-IL"/>
        </w:rPr>
        <w:t xml:space="preserve"> ליעדיה של סוכנות החלל. התכנית המוצעת ת</w:t>
      </w:r>
      <w:r w:rsidR="00AC4445" w:rsidRPr="0061361B">
        <w:rPr>
          <w:rFonts w:ascii="David" w:eastAsia="Arial" w:hAnsi="David" w:cs="David"/>
          <w:color w:val="000000"/>
          <w:szCs w:val="24"/>
          <w:rtl/>
          <w:lang w:bidi="he-IL"/>
        </w:rPr>
        <w:t>צ</w:t>
      </w:r>
      <w:r w:rsidR="00D36991" w:rsidRPr="0061361B">
        <w:rPr>
          <w:rFonts w:ascii="David" w:eastAsia="Arial" w:hAnsi="David" w:cs="David"/>
          <w:color w:val="000000"/>
          <w:szCs w:val="24"/>
          <w:rtl/>
          <w:lang w:bidi="he-IL"/>
        </w:rPr>
        <w:t>א לדרך טרם שיגורה של החללית ותמשיך לפעול אף לאחר השיגור והנחיתה.</w:t>
      </w:r>
    </w:p>
    <w:p w14:paraId="4AFA8F3F" w14:textId="7237246A" w:rsidR="00AB2143" w:rsidRPr="0061361B" w:rsidRDefault="00AE68CF" w:rsidP="003E5714">
      <w:pPr>
        <w:pStyle w:val="10"/>
        <w:jc w:val="both"/>
        <w:rPr>
          <w:rFonts w:ascii="David" w:eastAsia="Arial" w:hAnsi="David"/>
          <w:szCs w:val="24"/>
          <w:rtl/>
        </w:rPr>
      </w:pPr>
      <w:r w:rsidRPr="0061361B">
        <w:rPr>
          <w:rFonts w:ascii="David" w:hAnsi="David"/>
          <w:szCs w:val="24"/>
        </w:rPr>
        <w:br w:type="page"/>
      </w:r>
      <w:hyperlink r:id="rId11" w:anchor="_Toc474400023"/>
      <w:bookmarkStart w:id="5" w:name="_Toc496112153"/>
      <w:bookmarkStart w:id="6" w:name="_Toc527552906"/>
      <w:bookmarkStart w:id="7" w:name="_Toc528513778"/>
      <w:r w:rsidR="00AB2143" w:rsidRPr="0061361B">
        <w:rPr>
          <w:rFonts w:ascii="David" w:eastAsia="Arial" w:hAnsi="David"/>
          <w:szCs w:val="24"/>
          <w:rtl/>
        </w:rPr>
        <w:t>רקע</w:t>
      </w:r>
      <w:bookmarkEnd w:id="5"/>
      <w:bookmarkEnd w:id="6"/>
      <w:bookmarkEnd w:id="7"/>
    </w:p>
    <w:p w14:paraId="05EC6F33" w14:textId="77777777" w:rsidR="006B3415" w:rsidRPr="0061361B" w:rsidRDefault="006B3415" w:rsidP="003E5714">
      <w:pPr>
        <w:widowControl w:val="0"/>
        <w:bidi/>
        <w:spacing w:line="276" w:lineRule="auto"/>
        <w:jc w:val="both"/>
        <w:rPr>
          <w:rFonts w:ascii="David" w:eastAsia="Arial" w:hAnsi="David" w:cs="David"/>
          <w:color w:val="000000"/>
          <w:szCs w:val="24"/>
          <w:rtl/>
          <w:lang w:bidi="he-IL"/>
        </w:rPr>
      </w:pPr>
    </w:p>
    <w:p w14:paraId="4D1D73A5" w14:textId="1CDA2ED6" w:rsidR="00AB2143" w:rsidRPr="0061361B" w:rsidRDefault="004E4ECD" w:rsidP="006B3415">
      <w:pPr>
        <w:widowControl w:val="0"/>
        <w:bidi/>
        <w:spacing w:line="276" w:lineRule="auto"/>
        <w:jc w:val="both"/>
        <w:rPr>
          <w:rFonts w:ascii="David" w:eastAsia="Arial" w:hAnsi="David" w:cs="David"/>
          <w:color w:val="000000"/>
          <w:szCs w:val="24"/>
          <w:rtl/>
          <w:lang w:bidi="he-IL"/>
        </w:rPr>
      </w:pPr>
      <w:r w:rsidRPr="0061361B">
        <w:rPr>
          <w:rFonts w:ascii="David" w:eastAsia="Arial" w:hAnsi="David" w:cs="David"/>
          <w:color w:val="000000"/>
          <w:szCs w:val="24"/>
          <w:rtl/>
          <w:lang w:bidi="he-IL"/>
        </w:rPr>
        <w:t xml:space="preserve">בשנת 1969 נחת </w:t>
      </w:r>
      <w:r w:rsidR="00AB2143" w:rsidRPr="0061361B">
        <w:rPr>
          <w:rFonts w:ascii="David" w:eastAsia="Arial" w:hAnsi="David" w:cs="David"/>
          <w:color w:val="000000"/>
          <w:szCs w:val="24"/>
          <w:rtl/>
          <w:lang w:bidi="he-IL"/>
        </w:rPr>
        <w:t>צוות אפולו</w:t>
      </w:r>
      <w:r w:rsidRPr="0061361B">
        <w:rPr>
          <w:rFonts w:ascii="David" w:eastAsia="Arial" w:hAnsi="David" w:cs="David"/>
          <w:color w:val="000000"/>
          <w:szCs w:val="24"/>
          <w:rtl/>
          <w:lang w:bidi="he-IL"/>
        </w:rPr>
        <w:t xml:space="preserve"> האמריקאי על הירח</w:t>
      </w:r>
      <w:r w:rsidR="00AB2143" w:rsidRPr="0061361B">
        <w:rPr>
          <w:rFonts w:ascii="David" w:eastAsia="Arial" w:hAnsi="David" w:cs="David"/>
          <w:color w:val="000000"/>
          <w:szCs w:val="24"/>
          <w:rtl/>
          <w:lang w:bidi="he-IL"/>
        </w:rPr>
        <w:t xml:space="preserve"> לראשונה בתולדות האנושות</w:t>
      </w:r>
      <w:r w:rsidRPr="0061361B">
        <w:rPr>
          <w:rFonts w:ascii="David" w:eastAsia="Arial" w:hAnsi="David" w:cs="David"/>
          <w:color w:val="000000"/>
          <w:szCs w:val="24"/>
          <w:rtl/>
          <w:lang w:bidi="he-IL"/>
        </w:rPr>
        <w:t>. דור</w:t>
      </w:r>
      <w:r w:rsidR="00AB2143" w:rsidRPr="0061361B">
        <w:rPr>
          <w:rFonts w:ascii="David" w:eastAsia="Arial" w:hAnsi="David" w:cs="David"/>
          <w:color w:val="000000"/>
          <w:szCs w:val="24"/>
          <w:rtl/>
          <w:lang w:bidi="he-IL"/>
        </w:rPr>
        <w:t xml:space="preserve"> ילדי ארה"ב חזו במדענים, מהנדסים ואסטרונאוטים בטלוויזיה והתמלאו בהשראה. להיות מדען הפך למקצוע נחשק לא פחות מאשר ספורטאי או כוכב פופ, אלפי ילדים שהלכו ובגרו בחרו בלימודי מדע והנדסה. </w:t>
      </w:r>
      <w:r w:rsidR="00BE3B1C" w:rsidRPr="0061361B">
        <w:rPr>
          <w:rFonts w:ascii="David" w:eastAsia="Arial" w:hAnsi="David" w:cs="David"/>
          <w:color w:val="000000"/>
          <w:szCs w:val="24"/>
          <w:rtl/>
          <w:lang w:bidi="he-IL"/>
        </w:rPr>
        <w:t>תופעה זו כונתה בשם "א</w:t>
      </w:r>
      <w:r w:rsidR="00BF370D" w:rsidRPr="0061361B">
        <w:rPr>
          <w:rFonts w:ascii="David" w:eastAsia="Arial" w:hAnsi="David" w:cs="David"/>
          <w:color w:val="000000"/>
          <w:szCs w:val="24"/>
          <w:rtl/>
          <w:lang w:bidi="he-IL"/>
        </w:rPr>
        <w:t>פק</w:t>
      </w:r>
      <w:r w:rsidR="00BE3B1C" w:rsidRPr="0061361B">
        <w:rPr>
          <w:rFonts w:ascii="David" w:eastAsia="Arial" w:hAnsi="David" w:cs="David"/>
          <w:color w:val="000000"/>
          <w:szCs w:val="24"/>
          <w:rtl/>
          <w:lang w:bidi="he-IL"/>
        </w:rPr>
        <w:t>ט אפולו".</w:t>
      </w:r>
    </w:p>
    <w:p w14:paraId="7DEA6E55" w14:textId="52966A9D" w:rsidR="00AB2143" w:rsidRPr="0061361B" w:rsidRDefault="00AB2143" w:rsidP="003E5714">
      <w:pPr>
        <w:widowControl w:val="0"/>
        <w:bidi/>
        <w:spacing w:line="276" w:lineRule="auto"/>
        <w:jc w:val="both"/>
        <w:rPr>
          <w:rFonts w:ascii="David" w:eastAsia="Arial" w:hAnsi="David" w:cs="David"/>
          <w:color w:val="000000"/>
          <w:szCs w:val="24"/>
          <w:lang w:bidi="he-IL"/>
        </w:rPr>
      </w:pPr>
      <w:r w:rsidRPr="0061361B">
        <w:rPr>
          <w:rFonts w:ascii="David" w:eastAsia="Arial" w:hAnsi="David" w:cs="David"/>
          <w:color w:val="000000"/>
          <w:szCs w:val="24"/>
          <w:rtl/>
          <w:lang w:bidi="he-IL"/>
        </w:rPr>
        <w:t xml:space="preserve">שיגור חללית ישראלית ראשונה לירח על ידי </w:t>
      </w:r>
      <w:r w:rsidR="002D2F9E" w:rsidRPr="0061361B">
        <w:rPr>
          <w:rFonts w:ascii="David" w:eastAsia="Arial" w:hAnsi="David" w:cs="David"/>
          <w:color w:val="000000"/>
          <w:szCs w:val="24"/>
          <w:lang w:bidi="he-IL"/>
        </w:rPr>
        <w:t>SpaceIL</w:t>
      </w:r>
      <w:r w:rsidR="002D2F9E" w:rsidRPr="0061361B">
        <w:rPr>
          <w:rFonts w:ascii="David" w:eastAsia="Arial" w:hAnsi="David" w:cs="David"/>
          <w:color w:val="000000"/>
          <w:szCs w:val="24"/>
          <w:rtl/>
          <w:lang w:bidi="he-IL"/>
        </w:rPr>
        <w:t xml:space="preserve"> </w:t>
      </w:r>
      <w:r w:rsidRPr="0061361B">
        <w:rPr>
          <w:rFonts w:ascii="David" w:eastAsia="Arial" w:hAnsi="David" w:cs="David"/>
          <w:color w:val="000000"/>
          <w:szCs w:val="24"/>
          <w:rtl/>
          <w:lang w:bidi="he-IL"/>
        </w:rPr>
        <w:t>יכולה להניע "אפקט אפולו</w:t>
      </w:r>
      <w:r w:rsidR="00BE3B1C" w:rsidRPr="0061361B">
        <w:rPr>
          <w:rFonts w:ascii="David" w:eastAsia="Arial" w:hAnsi="David" w:cs="David"/>
          <w:color w:val="000000"/>
          <w:szCs w:val="24"/>
          <w:rtl/>
          <w:lang w:bidi="he-IL"/>
        </w:rPr>
        <w:t xml:space="preserve"> </w:t>
      </w:r>
      <w:r w:rsidRPr="0061361B">
        <w:rPr>
          <w:rFonts w:ascii="David" w:eastAsia="Arial" w:hAnsi="David" w:cs="David"/>
          <w:color w:val="000000"/>
          <w:szCs w:val="24"/>
          <w:rtl/>
          <w:lang w:bidi="he-IL"/>
        </w:rPr>
        <w:t>ישראלי</w:t>
      </w:r>
      <w:r w:rsidR="00BE3B1C" w:rsidRPr="0061361B">
        <w:rPr>
          <w:rFonts w:ascii="David" w:eastAsia="Arial" w:hAnsi="David" w:cs="David"/>
          <w:color w:val="000000"/>
          <w:szCs w:val="24"/>
          <w:rtl/>
          <w:lang w:bidi="he-IL"/>
        </w:rPr>
        <w:t>"</w:t>
      </w:r>
      <w:r w:rsidRPr="0061361B">
        <w:rPr>
          <w:rFonts w:ascii="David" w:eastAsia="Arial" w:hAnsi="David" w:cs="David"/>
          <w:color w:val="000000"/>
          <w:szCs w:val="24"/>
          <w:rtl/>
          <w:lang w:bidi="he-IL"/>
        </w:rPr>
        <w:t>: לעודד את הדור הבא בישראל לעסוק בחלל, ולבחור במקצועות המדע, ההנדסה, הטכנולוגיה והמתמטיקה (</w:t>
      </w:r>
      <w:r w:rsidRPr="0061361B">
        <w:rPr>
          <w:rFonts w:ascii="David" w:eastAsia="Arial" w:hAnsi="David" w:cs="David"/>
          <w:color w:val="000000"/>
          <w:szCs w:val="24"/>
          <w:lang w:bidi="he-IL"/>
        </w:rPr>
        <w:t>STEM</w:t>
      </w:r>
      <w:r w:rsidRPr="0061361B">
        <w:rPr>
          <w:rFonts w:ascii="David" w:eastAsia="Arial" w:hAnsi="David" w:cs="David"/>
          <w:color w:val="000000"/>
          <w:szCs w:val="24"/>
          <w:rtl/>
          <w:lang w:bidi="he-IL"/>
        </w:rPr>
        <w:t>). לגרום להם לחשוב אחרת על התחומים האלה ולאן אפשר להגיע במרחבי מחקר החלל. לייצר תחושות מסוגלות ולאפשר להם לחלום "בגדול". יש בכוחו של מאורע כזה לשנות את השיח בישראל בתחום החלל, ולעודד בְּנות ובני נוער לראות במדע, בהנדסה, בטכנולוגיה ובמתמטיקה אפשרויות מלהיבות עבור עתידם.</w:t>
      </w:r>
    </w:p>
    <w:p w14:paraId="2597BA93" w14:textId="5E045991" w:rsidR="00AB2143" w:rsidRPr="0061361B" w:rsidRDefault="00AB2143" w:rsidP="003E5714">
      <w:pPr>
        <w:widowControl w:val="0"/>
        <w:bidi/>
        <w:spacing w:line="276" w:lineRule="auto"/>
        <w:jc w:val="both"/>
        <w:rPr>
          <w:rFonts w:ascii="David" w:eastAsia="Arial" w:hAnsi="David" w:cs="David"/>
          <w:color w:val="000000"/>
          <w:szCs w:val="24"/>
          <w:rtl/>
          <w:lang w:bidi="he-IL"/>
        </w:rPr>
      </w:pPr>
      <w:r w:rsidRPr="0061361B">
        <w:rPr>
          <w:rFonts w:ascii="David" w:eastAsia="Arial" w:hAnsi="David" w:cs="David"/>
          <w:color w:val="000000"/>
          <w:szCs w:val="24"/>
          <w:rtl/>
          <w:lang w:bidi="he-IL"/>
        </w:rPr>
        <w:t>ניתן יהיה ליצור רגע זה בשנת הלימודים תשע"</w:t>
      </w:r>
      <w:r w:rsidR="00BE3B1C" w:rsidRPr="0061361B">
        <w:rPr>
          <w:rFonts w:ascii="David" w:eastAsia="Arial" w:hAnsi="David" w:cs="David"/>
          <w:color w:val="000000"/>
          <w:szCs w:val="24"/>
          <w:rtl/>
          <w:lang w:bidi="he-IL"/>
        </w:rPr>
        <w:t>ט</w:t>
      </w:r>
      <w:r w:rsidRPr="0061361B">
        <w:rPr>
          <w:rFonts w:ascii="David" w:eastAsia="Arial" w:hAnsi="David" w:cs="David"/>
          <w:color w:val="000000"/>
          <w:szCs w:val="24"/>
          <w:rtl/>
          <w:lang w:bidi="he-IL"/>
        </w:rPr>
        <w:t xml:space="preserve">, </w:t>
      </w:r>
      <w:r w:rsidR="00BE3B1C" w:rsidRPr="0061361B">
        <w:rPr>
          <w:rFonts w:ascii="David" w:eastAsia="Arial" w:hAnsi="David" w:cs="David"/>
          <w:color w:val="000000"/>
          <w:szCs w:val="24"/>
          <w:rtl/>
          <w:lang w:bidi="he-IL"/>
        </w:rPr>
        <w:t xml:space="preserve">בחלוף  </w:t>
      </w:r>
      <w:r w:rsidRPr="0061361B">
        <w:rPr>
          <w:rFonts w:ascii="David" w:eastAsia="Arial" w:hAnsi="David" w:cs="David"/>
          <w:color w:val="000000"/>
          <w:szCs w:val="24"/>
          <w:rtl/>
          <w:lang w:bidi="he-IL"/>
        </w:rPr>
        <w:t xml:space="preserve">70 </w:t>
      </w:r>
      <w:r w:rsidR="00BE3B1C" w:rsidRPr="0061361B">
        <w:rPr>
          <w:rFonts w:ascii="David" w:eastAsia="Arial" w:hAnsi="David" w:cs="David"/>
          <w:color w:val="000000"/>
          <w:szCs w:val="24"/>
          <w:rtl/>
          <w:lang w:bidi="he-IL"/>
        </w:rPr>
        <w:t xml:space="preserve">שנות </w:t>
      </w:r>
      <w:r w:rsidRPr="0061361B">
        <w:rPr>
          <w:rFonts w:ascii="David" w:eastAsia="Arial" w:hAnsi="David" w:cs="David"/>
          <w:color w:val="000000"/>
          <w:szCs w:val="24"/>
          <w:rtl/>
          <w:lang w:bidi="he-IL"/>
        </w:rPr>
        <w:t>עצמאות ישראל, כשהחללית הישראלית הראשונה תשוגר ותהיה בדרכה לירח. הרגע הזה יותיר חותם משמעותי בלבבות של מאות אלפי ילדים וילדות, דור העתיד שלנו. ילדות וילדים, שמתוך השראה ותחושת מסוגלות יקבלו החלטות על עתידם המקצועי ובכך, באופן ישיר ישפיעו על עתידנו הלאומי, הביטחוני, הכלכלי והחברתי.</w:t>
      </w:r>
    </w:p>
    <w:p w14:paraId="48DD7171" w14:textId="6CBE3849" w:rsidR="00AB2143" w:rsidRPr="0061361B" w:rsidRDefault="00BE3B1C" w:rsidP="003E5714">
      <w:pPr>
        <w:widowControl w:val="0"/>
        <w:bidi/>
        <w:spacing w:line="276" w:lineRule="auto"/>
        <w:jc w:val="both"/>
        <w:rPr>
          <w:rFonts w:ascii="David" w:eastAsia="Arial" w:hAnsi="David" w:cs="David"/>
          <w:color w:val="000000"/>
          <w:szCs w:val="24"/>
          <w:rtl/>
          <w:lang w:bidi="he-IL"/>
        </w:rPr>
      </w:pPr>
      <w:r w:rsidRPr="0061361B">
        <w:rPr>
          <w:rFonts w:ascii="David" w:eastAsia="Arial" w:hAnsi="David" w:cs="David"/>
          <w:color w:val="000000"/>
          <w:szCs w:val="24"/>
          <w:rtl/>
          <w:lang w:bidi="he-IL"/>
        </w:rPr>
        <w:t xml:space="preserve">המסע ההסטורי של החללית הישראלית הראשונה לירח </w:t>
      </w:r>
      <w:r w:rsidR="00AB2143" w:rsidRPr="0061361B">
        <w:rPr>
          <w:rFonts w:ascii="David" w:eastAsia="Arial" w:hAnsi="David" w:cs="David"/>
          <w:color w:val="000000"/>
          <w:szCs w:val="24"/>
          <w:rtl/>
          <w:lang w:bidi="he-IL"/>
        </w:rPr>
        <w:t xml:space="preserve"> </w:t>
      </w:r>
      <w:r w:rsidR="00336764" w:rsidRPr="0061361B">
        <w:rPr>
          <w:rFonts w:ascii="David" w:eastAsia="Arial" w:hAnsi="David" w:cs="David"/>
          <w:color w:val="000000"/>
          <w:szCs w:val="24"/>
          <w:rtl/>
          <w:lang w:bidi="he-IL"/>
        </w:rPr>
        <w:t>צפוי להמשך</w:t>
      </w:r>
      <w:r w:rsidR="00AB2143" w:rsidRPr="0061361B">
        <w:rPr>
          <w:rFonts w:ascii="David" w:eastAsia="Arial" w:hAnsi="David" w:cs="David"/>
          <w:color w:val="000000"/>
          <w:szCs w:val="24"/>
          <w:rtl/>
          <w:lang w:bidi="he-IL"/>
        </w:rPr>
        <w:t xml:space="preserve"> מספר שבועות. האפקט וההשפעה יִמשכו שנים באמצעות עבודה חינוכית נכונה. חינוך באמצעות אירוע </w:t>
      </w:r>
      <w:r w:rsidR="00336764" w:rsidRPr="0061361B">
        <w:rPr>
          <w:rFonts w:ascii="David" w:eastAsia="Arial" w:hAnsi="David" w:cs="David"/>
          <w:color w:val="000000"/>
          <w:szCs w:val="24"/>
          <w:rtl/>
          <w:lang w:bidi="he-IL"/>
        </w:rPr>
        <w:t>מכונן</w:t>
      </w:r>
      <w:r w:rsidR="00AB2143" w:rsidRPr="0061361B">
        <w:rPr>
          <w:rFonts w:ascii="David" w:eastAsia="Arial" w:hAnsi="David" w:cs="David"/>
          <w:color w:val="000000"/>
          <w:szCs w:val="24"/>
          <w:rtl/>
          <w:lang w:bidi="he-IL"/>
        </w:rPr>
        <w:t>, יוצא דופן ומעורר השראה.</w:t>
      </w:r>
    </w:p>
    <w:p w14:paraId="5882274D" w14:textId="77777777" w:rsidR="0061361B" w:rsidRPr="0061361B" w:rsidRDefault="0061361B" w:rsidP="0061361B">
      <w:pPr>
        <w:widowControl w:val="0"/>
        <w:bidi/>
        <w:spacing w:line="276" w:lineRule="auto"/>
        <w:jc w:val="both"/>
        <w:rPr>
          <w:rFonts w:ascii="David" w:eastAsia="Arial" w:hAnsi="David" w:cs="David"/>
          <w:color w:val="000000"/>
          <w:szCs w:val="24"/>
          <w:lang w:bidi="he-IL"/>
        </w:rPr>
      </w:pPr>
    </w:p>
    <w:p w14:paraId="37CA89CE" w14:textId="0385F946" w:rsidR="00A73D63" w:rsidRPr="0061361B" w:rsidRDefault="00E30385" w:rsidP="006F63E0">
      <w:pPr>
        <w:pStyle w:val="10"/>
        <w:rPr>
          <w:rFonts w:ascii="David" w:hAnsi="David"/>
          <w:szCs w:val="24"/>
        </w:rPr>
      </w:pPr>
      <w:bookmarkStart w:id="8" w:name="_2et92p0" w:colFirst="0" w:colLast="0"/>
      <w:bookmarkStart w:id="9" w:name="_Toc494114849"/>
      <w:bookmarkStart w:id="10" w:name="_Toc496112155"/>
      <w:bookmarkStart w:id="11" w:name="_Toc527369194"/>
      <w:bookmarkStart w:id="12" w:name="_Toc527552908"/>
      <w:bookmarkStart w:id="13" w:name="_Toc528513779"/>
      <w:bookmarkEnd w:id="8"/>
      <w:r w:rsidRPr="0061361B">
        <w:rPr>
          <w:rFonts w:ascii="David" w:hAnsi="David"/>
          <w:szCs w:val="24"/>
          <w:rtl/>
        </w:rPr>
        <w:t>התוכנית החינוכית</w:t>
      </w:r>
      <w:bookmarkEnd w:id="9"/>
      <w:bookmarkEnd w:id="10"/>
      <w:bookmarkEnd w:id="11"/>
      <w:bookmarkEnd w:id="12"/>
      <w:bookmarkEnd w:id="13"/>
    </w:p>
    <w:p w14:paraId="1D3AD156" w14:textId="5FB53B74" w:rsidR="00D6550B" w:rsidRPr="0061361B" w:rsidRDefault="00160A1C" w:rsidP="003B0E16">
      <w:pPr>
        <w:pStyle w:val="a1"/>
      </w:pPr>
      <w:bookmarkStart w:id="14" w:name="_h1dejrypdrw7" w:colFirst="0" w:colLast="0"/>
      <w:bookmarkStart w:id="15" w:name="_Toc527369195"/>
      <w:bookmarkStart w:id="16" w:name="_Toc527552909"/>
      <w:bookmarkStart w:id="17" w:name="_Toc528513780"/>
      <w:bookmarkEnd w:id="14"/>
      <w:r w:rsidRPr="0061361B">
        <w:rPr>
          <w:rtl/>
        </w:rPr>
        <w:t>כללי</w:t>
      </w:r>
      <w:bookmarkEnd w:id="15"/>
      <w:bookmarkEnd w:id="16"/>
      <w:bookmarkEnd w:id="17"/>
    </w:p>
    <w:p w14:paraId="3EE3C9E4" w14:textId="65D096E5" w:rsidR="00A73D63" w:rsidRPr="0061361B" w:rsidRDefault="00A73D63" w:rsidP="003E5714">
      <w:pPr>
        <w:pStyle w:val="a"/>
        <w:numPr>
          <w:ilvl w:val="0"/>
          <w:numId w:val="0"/>
        </w:numPr>
        <w:ind w:left="20"/>
        <w:rPr>
          <w:rtl/>
        </w:rPr>
      </w:pPr>
      <w:r w:rsidRPr="0061361B">
        <w:rPr>
          <w:rtl/>
        </w:rPr>
        <w:t xml:space="preserve">מועד השיגור הממשמש ובא, גורף עמו התעניינות הולכת וגוברת בקהל הרחב בנושאי חלל ובנושא משימת החללית. לקראת </w:t>
      </w:r>
      <w:r w:rsidR="00CD7766" w:rsidRPr="0061361B">
        <w:rPr>
          <w:rtl/>
        </w:rPr>
        <w:t>שיאה של המשימה</w:t>
      </w:r>
      <w:r w:rsidRPr="0061361B">
        <w:rPr>
          <w:rtl/>
        </w:rPr>
        <w:t xml:space="preserve"> ברגע השיגור, גדלה קשת האוכלוסיות הצמאות להחשף לפעילויות הסובבות את הארוע. התעניינות זו מהווה חלון הזדמנויות למינוף עשייה חינוכית מעמיקה ונרחבת. חלון זה </w:t>
      </w:r>
      <w:r w:rsidR="00CD7766" w:rsidRPr="0061361B">
        <w:rPr>
          <w:rtl/>
        </w:rPr>
        <w:t>ניתן</w:t>
      </w:r>
      <w:r w:rsidRPr="0061361B">
        <w:rPr>
          <w:rtl/>
        </w:rPr>
        <w:t xml:space="preserve"> לנצל </w:t>
      </w:r>
      <w:r w:rsidR="00CD7766" w:rsidRPr="0061361B">
        <w:rPr>
          <w:rtl/>
        </w:rPr>
        <w:t xml:space="preserve">תוך </w:t>
      </w:r>
      <w:r w:rsidRPr="0061361B">
        <w:rPr>
          <w:rtl/>
        </w:rPr>
        <w:t xml:space="preserve">הנגשת פעילויות לסוגי אוכלוסיות שונות ובגיוונן בכל אמצעי העומד </w:t>
      </w:r>
      <w:r w:rsidRPr="0061361B">
        <w:rPr>
          <w:rtl/>
        </w:rPr>
        <w:lastRenderedPageBreak/>
        <w:t xml:space="preserve">לרשותנו. לאור זאת </w:t>
      </w:r>
      <w:r w:rsidR="003A00D6" w:rsidRPr="0061361B">
        <w:rPr>
          <w:rtl/>
        </w:rPr>
        <w:t>בחנה הסוכנות</w:t>
      </w:r>
      <w:r w:rsidR="00646ED8" w:rsidRPr="0061361B">
        <w:rPr>
          <w:rtl/>
        </w:rPr>
        <w:t xml:space="preserve"> את האפיקים</w:t>
      </w:r>
      <w:r w:rsidR="00795513" w:rsidRPr="0061361B">
        <w:rPr>
          <w:rtl/>
        </w:rPr>
        <w:t xml:space="preserve"> שבהם תוכל למנף את החשיפה לפרויקט ייחודי זה ומתוכם אפיינה יחד עם העמותה את תחומי שיתוף הפעולה</w:t>
      </w:r>
      <w:r w:rsidR="0036409D" w:rsidRPr="0061361B">
        <w:rPr>
          <w:rtl/>
        </w:rPr>
        <w:t xml:space="preserve"> שתרצה לקדם ביחד עמה </w:t>
      </w:r>
      <w:r w:rsidR="00795513" w:rsidRPr="0061361B">
        <w:rPr>
          <w:rtl/>
        </w:rPr>
        <w:t xml:space="preserve">. </w:t>
      </w:r>
      <w:r w:rsidRPr="0061361B">
        <w:rPr>
          <w:rtl/>
        </w:rPr>
        <w:t>התוכנית החינוכית תכלול מנעד רחב של פעילויות, ותכוון למגוון קהלים:</w:t>
      </w:r>
    </w:p>
    <w:p w14:paraId="43C509F8" w14:textId="0E61A166" w:rsidR="00A73D63" w:rsidRPr="0061361B" w:rsidRDefault="00A73D63" w:rsidP="003E5714">
      <w:pPr>
        <w:pStyle w:val="a"/>
        <w:numPr>
          <w:ilvl w:val="0"/>
          <w:numId w:val="6"/>
        </w:numPr>
        <w:jc w:val="left"/>
      </w:pPr>
      <w:r w:rsidRPr="0061361B">
        <w:rPr>
          <w:rtl/>
        </w:rPr>
        <w:t>מערכי שיעור מותאמים ומונגשים לבית הספר היסודי .</w:t>
      </w:r>
    </w:p>
    <w:p w14:paraId="21B644D4" w14:textId="77777777" w:rsidR="00A73D63" w:rsidRPr="0061361B" w:rsidRDefault="00A73D63" w:rsidP="009E51EB">
      <w:pPr>
        <w:pStyle w:val="a"/>
        <w:numPr>
          <w:ilvl w:val="0"/>
          <w:numId w:val="6"/>
        </w:numPr>
        <w:jc w:val="left"/>
      </w:pPr>
      <w:r w:rsidRPr="0061361B">
        <w:rPr>
          <w:rtl/>
        </w:rPr>
        <w:t>יישומון משחקי חידות בנושאי חלל לתלמידי חט"ב ומעלה.</w:t>
      </w:r>
    </w:p>
    <w:p w14:paraId="687B3DA6" w14:textId="27B7C526" w:rsidR="00A73D63" w:rsidRPr="0061361B" w:rsidRDefault="00A73D63" w:rsidP="009E51EB">
      <w:pPr>
        <w:pStyle w:val="a"/>
        <w:numPr>
          <w:ilvl w:val="0"/>
          <w:numId w:val="6"/>
        </w:numPr>
        <w:jc w:val="left"/>
      </w:pPr>
      <w:r w:rsidRPr="0061361B">
        <w:rPr>
          <w:rtl/>
        </w:rPr>
        <w:t>אתר מעקב הנדסי אחר החללית המיועד לקהל הרחב.</w:t>
      </w:r>
    </w:p>
    <w:p w14:paraId="06BD88F2" w14:textId="358B7F7B" w:rsidR="00D42EC5" w:rsidRPr="0061361B" w:rsidRDefault="00D42EC5" w:rsidP="003B0E16">
      <w:pPr>
        <w:pStyle w:val="a1"/>
      </w:pPr>
      <w:bookmarkStart w:id="18" w:name="_Toc527552910"/>
      <w:bookmarkStart w:id="19" w:name="_Toc528513781"/>
      <w:r w:rsidRPr="0061361B">
        <w:rPr>
          <w:rtl/>
        </w:rPr>
        <w:t>מטרות התכנית</w:t>
      </w:r>
      <w:bookmarkEnd w:id="18"/>
      <w:bookmarkEnd w:id="19"/>
    </w:p>
    <w:p w14:paraId="01724B53" w14:textId="16084061" w:rsidR="00D42EC5" w:rsidRPr="0061361B" w:rsidRDefault="00D42EC5" w:rsidP="004A3903">
      <w:pPr>
        <w:pStyle w:val="aff"/>
        <w:widowControl w:val="0"/>
        <w:numPr>
          <w:ilvl w:val="0"/>
          <w:numId w:val="2"/>
        </w:numPr>
        <w:bidi/>
        <w:spacing w:line="276" w:lineRule="auto"/>
        <w:ind w:left="380"/>
        <w:jc w:val="both"/>
        <w:rPr>
          <w:rFonts w:ascii="David" w:eastAsia="Arial" w:hAnsi="David" w:cs="David"/>
          <w:color w:val="000000"/>
          <w:szCs w:val="24"/>
          <w:lang w:bidi="he-IL"/>
        </w:rPr>
      </w:pPr>
      <w:r w:rsidRPr="0061361B">
        <w:rPr>
          <w:rFonts w:ascii="David" w:eastAsia="Arial" w:hAnsi="David" w:cs="David"/>
          <w:color w:val="000000"/>
          <w:szCs w:val="24"/>
          <w:rtl/>
          <w:lang w:bidi="he-IL"/>
        </w:rPr>
        <w:t xml:space="preserve">חיזוק הקשר של תלמידים לתחום החלל, על מנת לבסס את דור העתיד של העוסקים בתחום בישראל ע"י חשיפתם לפיתוחים טכנולוגיים מתקדמים ולהשראה מהיותנו </w:t>
      </w:r>
      <w:r w:rsidRPr="0061361B">
        <w:rPr>
          <w:rFonts w:ascii="David" w:eastAsia="Arial" w:hAnsi="David" w:cs="David"/>
          <w:color w:val="000000"/>
          <w:szCs w:val="24"/>
          <w:lang w:bidi="he-IL"/>
        </w:rPr>
        <w:t>Start Up Nation</w:t>
      </w:r>
      <w:r w:rsidRPr="0061361B">
        <w:rPr>
          <w:rFonts w:ascii="David" w:eastAsia="Arial" w:hAnsi="David" w:cs="David"/>
          <w:color w:val="000000"/>
          <w:szCs w:val="24"/>
          <w:rtl/>
          <w:lang w:bidi="he-IL"/>
        </w:rPr>
        <w:t>.</w:t>
      </w:r>
    </w:p>
    <w:p w14:paraId="66C06337" w14:textId="2660CE58" w:rsidR="00D42EC5" w:rsidRPr="0061361B" w:rsidRDefault="00D42EC5" w:rsidP="004A3903">
      <w:pPr>
        <w:pStyle w:val="aff"/>
        <w:widowControl w:val="0"/>
        <w:numPr>
          <w:ilvl w:val="0"/>
          <w:numId w:val="2"/>
        </w:numPr>
        <w:bidi/>
        <w:spacing w:line="276" w:lineRule="auto"/>
        <w:ind w:left="380"/>
        <w:jc w:val="both"/>
        <w:rPr>
          <w:rFonts w:ascii="David" w:eastAsia="Arial" w:hAnsi="David" w:cs="David"/>
          <w:color w:val="000000"/>
          <w:szCs w:val="24"/>
          <w:lang w:bidi="he-IL"/>
        </w:rPr>
      </w:pPr>
      <w:r w:rsidRPr="0061361B">
        <w:rPr>
          <w:rFonts w:ascii="David" w:eastAsia="Arial" w:hAnsi="David" w:cs="David"/>
          <w:color w:val="000000"/>
          <w:szCs w:val="24"/>
          <w:rtl/>
          <w:lang w:bidi="he-IL"/>
        </w:rPr>
        <w:t>הקניית ידע והבנה בנושאי חלל וחשיפה לתעשיית החלל הישראלית</w:t>
      </w:r>
      <w:r w:rsidRPr="0061361B">
        <w:rPr>
          <w:rFonts w:ascii="David" w:eastAsia="Arial" w:hAnsi="David" w:cs="David"/>
          <w:color w:val="000000"/>
          <w:szCs w:val="24"/>
          <w:lang w:bidi="he-IL"/>
        </w:rPr>
        <w:t xml:space="preserve"> </w:t>
      </w:r>
      <w:r w:rsidRPr="0061361B">
        <w:rPr>
          <w:rFonts w:ascii="David" w:eastAsia="Arial" w:hAnsi="David" w:cs="David"/>
          <w:color w:val="000000"/>
          <w:szCs w:val="24"/>
          <w:rtl/>
          <w:lang w:bidi="he-IL"/>
        </w:rPr>
        <w:t xml:space="preserve"> </w:t>
      </w:r>
      <w:r w:rsidR="0036409D" w:rsidRPr="0061361B">
        <w:rPr>
          <w:rFonts w:ascii="David" w:eastAsia="Arial" w:hAnsi="David" w:cs="David"/>
          <w:color w:val="000000"/>
          <w:szCs w:val="24"/>
          <w:rtl/>
          <w:lang w:bidi="he-IL"/>
        </w:rPr>
        <w:t xml:space="preserve">במסגרת שותפותה בפרוייקט ולפעילות העמותה והאתגר הטכנולוגי.  </w:t>
      </w:r>
    </w:p>
    <w:p w14:paraId="6D911949" w14:textId="0F9ED414" w:rsidR="00D42EC5" w:rsidRPr="0061361B" w:rsidRDefault="00D42EC5" w:rsidP="004A3903">
      <w:pPr>
        <w:pStyle w:val="aff"/>
        <w:widowControl w:val="0"/>
        <w:numPr>
          <w:ilvl w:val="0"/>
          <w:numId w:val="2"/>
        </w:numPr>
        <w:bidi/>
        <w:spacing w:line="276" w:lineRule="auto"/>
        <w:ind w:left="380"/>
        <w:jc w:val="both"/>
        <w:rPr>
          <w:rFonts w:ascii="David" w:eastAsia="Arial" w:hAnsi="David" w:cs="David"/>
          <w:color w:val="000000"/>
          <w:szCs w:val="24"/>
          <w:lang w:bidi="he-IL"/>
        </w:rPr>
      </w:pPr>
      <w:r w:rsidRPr="0061361B">
        <w:rPr>
          <w:rFonts w:ascii="David" w:eastAsia="Arial" w:hAnsi="David" w:cs="David"/>
          <w:color w:val="000000"/>
          <w:szCs w:val="24"/>
          <w:rtl/>
          <w:lang w:bidi="he-IL"/>
        </w:rPr>
        <w:t>הגברת ההתעניינות והעיסוק הציבורי  בארוע השיגור ובמסע החללית לעבר נחיתה על הירח.</w:t>
      </w:r>
      <w:r w:rsidR="0036409D" w:rsidRPr="0061361B">
        <w:rPr>
          <w:rFonts w:ascii="David" w:eastAsia="Arial" w:hAnsi="David" w:cs="David"/>
          <w:color w:val="000000"/>
          <w:szCs w:val="24"/>
          <w:rtl/>
          <w:lang w:bidi="he-IL"/>
        </w:rPr>
        <w:t xml:space="preserve"> </w:t>
      </w:r>
    </w:p>
    <w:p w14:paraId="34EA5823" w14:textId="75E34FCE" w:rsidR="00D42EC5" w:rsidRPr="0061361B" w:rsidRDefault="0036409D" w:rsidP="004A3903">
      <w:pPr>
        <w:pStyle w:val="a1"/>
        <w:jc w:val="both"/>
      </w:pPr>
      <w:bookmarkStart w:id="20" w:name="_Toc528513782"/>
      <w:bookmarkStart w:id="21" w:name="_Toc527552911"/>
      <w:r w:rsidRPr="0061361B">
        <w:rPr>
          <w:rtl/>
        </w:rPr>
        <w:t>מרכיבי התכנית</w:t>
      </w:r>
      <w:bookmarkEnd w:id="20"/>
      <w:r w:rsidRPr="0061361B">
        <w:rPr>
          <w:rtl/>
        </w:rPr>
        <w:t xml:space="preserve"> </w:t>
      </w:r>
      <w:bookmarkEnd w:id="21"/>
    </w:p>
    <w:p w14:paraId="5013129A" w14:textId="1FA519AC" w:rsidR="00D42EC5" w:rsidRPr="0061361B" w:rsidRDefault="00D42EC5" w:rsidP="00425E6C">
      <w:pPr>
        <w:pStyle w:val="a"/>
        <w:numPr>
          <w:ilvl w:val="0"/>
          <w:numId w:val="0"/>
        </w:numPr>
        <w:ind w:left="20"/>
      </w:pPr>
      <w:r w:rsidRPr="0061361B">
        <w:rPr>
          <w:rtl/>
        </w:rPr>
        <w:t xml:space="preserve">התכנית החינוכית המקיפה, טומנת בחובה מניפה עשירה של מערכי שיעור, </w:t>
      </w:r>
      <w:r w:rsidR="00425E6C" w:rsidRPr="0061361B">
        <w:rPr>
          <w:rtl/>
        </w:rPr>
        <w:t>יישומון  אטרקטיבי</w:t>
      </w:r>
      <w:r w:rsidR="00425E6C" w:rsidRPr="0061361B">
        <w:t xml:space="preserve"> </w:t>
      </w:r>
      <w:r w:rsidRPr="0061361B">
        <w:rPr>
          <w:rtl/>
        </w:rPr>
        <w:t xml:space="preserve"> </w:t>
      </w:r>
      <w:r w:rsidR="00425E6C" w:rsidRPr="0061361B">
        <w:rPr>
          <w:rtl/>
        </w:rPr>
        <w:t>ו</w:t>
      </w:r>
      <w:r w:rsidRPr="0061361B">
        <w:rPr>
          <w:rtl/>
        </w:rPr>
        <w:t>אתר הנדסי.להלן אפיון התכניות:</w:t>
      </w:r>
    </w:p>
    <w:p w14:paraId="0E3769A0" w14:textId="0EE4F19D" w:rsidR="00DB5E0A" w:rsidRPr="0061361B" w:rsidRDefault="00A07203" w:rsidP="004A3903">
      <w:pPr>
        <w:pStyle w:val="a6"/>
        <w:jc w:val="both"/>
        <w:rPr>
          <w:rtl/>
        </w:rPr>
      </w:pPr>
      <w:bookmarkStart w:id="22" w:name="_Toc527369196"/>
      <w:bookmarkStart w:id="23" w:name="_Toc527552912"/>
      <w:r w:rsidRPr="0061361B">
        <w:rPr>
          <w:b/>
          <w:bCs/>
          <w:rtl/>
        </w:rPr>
        <w:t xml:space="preserve">תכנית לימוד </w:t>
      </w:r>
      <w:r w:rsidR="00D14EB5" w:rsidRPr="0061361B">
        <w:rPr>
          <w:b/>
          <w:bCs/>
          <w:rtl/>
        </w:rPr>
        <w:t xml:space="preserve"> קצרת מועד לבתי הספר היסודיים </w:t>
      </w:r>
      <w:bookmarkEnd w:id="22"/>
      <w:bookmarkEnd w:id="23"/>
    </w:p>
    <w:p w14:paraId="54B1F285" w14:textId="35D34FEF" w:rsidR="00DB5E0A" w:rsidRPr="0061361B" w:rsidRDefault="00DB5E0A" w:rsidP="003E5714">
      <w:pPr>
        <w:widowControl w:val="0"/>
        <w:bidi/>
        <w:spacing w:line="276" w:lineRule="auto"/>
        <w:jc w:val="both"/>
        <w:rPr>
          <w:rFonts w:ascii="David" w:eastAsia="Arial" w:hAnsi="David" w:cs="David"/>
          <w:color w:val="000000"/>
          <w:szCs w:val="24"/>
          <w:rtl/>
          <w:lang w:bidi="he-IL"/>
        </w:rPr>
      </w:pPr>
      <w:r w:rsidRPr="0061361B">
        <w:rPr>
          <w:rFonts w:ascii="David" w:eastAsia="Arial" w:hAnsi="David" w:cs="David"/>
          <w:color w:val="000000"/>
          <w:szCs w:val="24"/>
          <w:rtl/>
          <w:lang w:bidi="he-IL"/>
        </w:rPr>
        <w:t xml:space="preserve">בשנת הלימודים תשע"ח, יצאה לדרך תכנית "משחקי ירח" שהופעלה </w:t>
      </w:r>
      <w:r w:rsidR="00D4719A" w:rsidRPr="0061361B">
        <w:rPr>
          <w:rFonts w:ascii="David" w:eastAsia="Arial" w:hAnsi="David" w:cs="David"/>
          <w:color w:val="000000"/>
          <w:szCs w:val="24"/>
          <w:rtl/>
          <w:lang w:bidi="he-IL"/>
        </w:rPr>
        <w:t>ב 100</w:t>
      </w:r>
      <w:r w:rsidRPr="0061361B">
        <w:rPr>
          <w:rFonts w:ascii="David" w:eastAsia="Arial" w:hAnsi="David" w:cs="David"/>
          <w:color w:val="000000"/>
          <w:szCs w:val="24"/>
          <w:rtl/>
          <w:lang w:bidi="he-IL"/>
        </w:rPr>
        <w:t xml:space="preserve"> </w:t>
      </w:r>
      <w:r w:rsidR="00D4719A" w:rsidRPr="0061361B">
        <w:rPr>
          <w:rFonts w:ascii="David" w:eastAsia="Arial" w:hAnsi="David" w:cs="David"/>
          <w:color w:val="000000"/>
          <w:szCs w:val="24"/>
          <w:rtl/>
          <w:lang w:bidi="he-IL"/>
        </w:rPr>
        <w:t>כיתות ב</w:t>
      </w:r>
      <w:r w:rsidRPr="0061361B">
        <w:rPr>
          <w:rFonts w:ascii="David" w:eastAsia="Arial" w:hAnsi="David" w:cs="David"/>
          <w:color w:val="000000"/>
          <w:szCs w:val="24"/>
          <w:rtl/>
          <w:lang w:bidi="he-IL"/>
        </w:rPr>
        <w:t>בתי ספר</w:t>
      </w:r>
      <w:r w:rsidR="00D4719A" w:rsidRPr="0061361B">
        <w:rPr>
          <w:rFonts w:ascii="David" w:eastAsia="Arial" w:hAnsi="David" w:cs="David"/>
          <w:color w:val="000000"/>
          <w:szCs w:val="24"/>
          <w:rtl/>
          <w:lang w:bidi="he-IL"/>
        </w:rPr>
        <w:t xml:space="preserve"> ברחבי הארץ</w:t>
      </w:r>
      <w:r w:rsidRPr="0061361B">
        <w:rPr>
          <w:rFonts w:ascii="David" w:eastAsia="Arial" w:hAnsi="David" w:cs="David"/>
          <w:color w:val="000000"/>
          <w:szCs w:val="24"/>
          <w:rtl/>
          <w:lang w:bidi="he-IL"/>
        </w:rPr>
        <w:t>. התכנית אפשרה לתלמידים המשתתפים בה ללמוד בזמן אמת ממשימה טכנולוגית ייחודית, ומאירוע חד-פעמי – של שיגור חללית ישראלית לנחיתה על הירח. באמצעותה, נחשפו התלמידים לפיתוח הייחודי הנעשה בישראל בתחומי התעשייה והמחקר, מתוך אמונה שזו תהווה נקודת מפנה ביחסם של בני נוער וילדים ללימודי מדע, הנדסה וטכנולוגיה והעיסוק בהם בכלל ובנושאי חלל בפרט.</w:t>
      </w:r>
    </w:p>
    <w:p w14:paraId="49B1AB43" w14:textId="77777777" w:rsidR="00DB5E0A" w:rsidRPr="0061361B" w:rsidRDefault="00DB5E0A" w:rsidP="003E5714">
      <w:pPr>
        <w:widowControl w:val="0"/>
        <w:bidi/>
        <w:spacing w:line="276" w:lineRule="auto"/>
        <w:jc w:val="both"/>
        <w:rPr>
          <w:rFonts w:ascii="David" w:eastAsia="Arial" w:hAnsi="David" w:cs="David"/>
          <w:color w:val="000000"/>
          <w:szCs w:val="24"/>
          <w:rtl/>
          <w:lang w:bidi="he-IL"/>
        </w:rPr>
      </w:pPr>
    </w:p>
    <w:p w14:paraId="70749657" w14:textId="515735A3" w:rsidR="00E72BD5" w:rsidRPr="0061361B" w:rsidRDefault="00DB5E0A" w:rsidP="004A3903">
      <w:pPr>
        <w:widowControl w:val="0"/>
        <w:bidi/>
        <w:spacing w:line="276" w:lineRule="auto"/>
        <w:jc w:val="both"/>
        <w:rPr>
          <w:rFonts w:ascii="David" w:eastAsia="Arial" w:hAnsi="David" w:cs="David"/>
          <w:color w:val="000000"/>
          <w:szCs w:val="24"/>
          <w:rtl/>
          <w:lang w:bidi="he-IL"/>
        </w:rPr>
      </w:pPr>
      <w:r w:rsidRPr="0061361B">
        <w:rPr>
          <w:rFonts w:ascii="David" w:eastAsia="Arial" w:hAnsi="David" w:cs="David"/>
          <w:color w:val="000000"/>
          <w:szCs w:val="24"/>
          <w:rtl/>
          <w:lang w:bidi="he-IL"/>
        </w:rPr>
        <w:lastRenderedPageBreak/>
        <w:t xml:space="preserve">המפגשים התבססו על תוכן רלוונטי מעולם החלל תוך גיוס חוויה אותנטית מרתקת לצורך גיוס מוטיבציית התלמידים ללמידה. הפעילויות פותחו על בסיס ידע שצברו מהנדסי </w:t>
      </w:r>
      <w:r w:rsidRPr="0061361B">
        <w:rPr>
          <w:rFonts w:ascii="David" w:eastAsia="Arial" w:hAnsi="David" w:cs="David"/>
          <w:color w:val="000000"/>
          <w:szCs w:val="24"/>
          <w:lang w:bidi="he-IL"/>
        </w:rPr>
        <w:t>SpaceIL</w:t>
      </w:r>
      <w:r w:rsidRPr="0061361B">
        <w:rPr>
          <w:rFonts w:ascii="David" w:eastAsia="Arial" w:hAnsi="David" w:cs="David"/>
          <w:color w:val="000000"/>
          <w:szCs w:val="24"/>
          <w:rtl/>
          <w:lang w:bidi="he-IL"/>
        </w:rPr>
        <w:t>, והתמקדו בעידוד חשיבה, רכישת ידע ובטיפוח תהליך קבלת החלטות ועבודה בצוותים.הפעילות הופעלה במתכונת מצומצמת באמצעות מדריכים. המדריכים אפשרו את</w:t>
      </w:r>
      <w:r w:rsidR="00E72BD5" w:rsidRPr="0061361B">
        <w:rPr>
          <w:rFonts w:ascii="David" w:eastAsia="Arial" w:hAnsi="David" w:cs="David"/>
          <w:color w:val="000000"/>
          <w:szCs w:val="24"/>
          <w:rtl/>
          <w:lang w:bidi="he-IL"/>
        </w:rPr>
        <w:t xml:space="preserve"> התוודעות בתי הספר לתכני התכנית.</w:t>
      </w:r>
      <w:r w:rsidR="006065DA" w:rsidRPr="0061361B">
        <w:rPr>
          <w:rFonts w:ascii="David" w:eastAsia="Arial" w:hAnsi="David" w:cs="David"/>
          <w:color w:val="000000"/>
          <w:szCs w:val="24"/>
          <w:rtl/>
          <w:lang w:bidi="he-IL"/>
        </w:rPr>
        <w:t xml:space="preserve"> ומשום כך, תכני התכנית פותחו והונגשו באופן כזה שיתאים למדריכים מיומנים בעלי ניסיון וידע רלוונטי.  </w:t>
      </w:r>
    </w:p>
    <w:p w14:paraId="756AE856" w14:textId="60095FDC" w:rsidR="00DB5E0A" w:rsidRPr="0061361B" w:rsidRDefault="006065DA" w:rsidP="00A07203">
      <w:pPr>
        <w:pStyle w:val="afff"/>
        <w:rPr>
          <w:rtl/>
        </w:rPr>
      </w:pPr>
      <w:r w:rsidRPr="0061361B">
        <w:rPr>
          <w:b/>
          <w:bCs/>
          <w:rtl/>
        </w:rPr>
        <w:t xml:space="preserve">בעקבות הצלחת התכנית  ולאור המוטיבציה והעניין הרב של אנשי מקצוע בתכנית, </w:t>
      </w:r>
      <w:r w:rsidRPr="0061361B">
        <w:rPr>
          <w:rtl/>
        </w:rPr>
        <w:t xml:space="preserve">יפותחו מערכים מתואמים </w:t>
      </w:r>
      <w:r w:rsidR="002C1527" w:rsidRPr="0061361B">
        <w:rPr>
          <w:rtl/>
        </w:rPr>
        <w:t xml:space="preserve"> לפעילות עצמאית  של מורים ומובילים  במטרה להרחיב את החשיפה ואת הפעילות. על בסיס התכנית שהופעלה בשנה שעברה יפותחו המערכים החדשים</w:t>
      </w:r>
      <w:r w:rsidRPr="0061361B">
        <w:rPr>
          <w:rtl/>
        </w:rPr>
        <w:t xml:space="preserve">, בהתאם לפורמט המוסכם על סוכנות החלל וכן על פי כל הדרישות הנוספות </w:t>
      </w:r>
      <w:r w:rsidR="00A07203" w:rsidRPr="0061361B">
        <w:rPr>
          <w:rtl/>
        </w:rPr>
        <w:t>שהוגדרו על ידו ( שימוש בפורמט  שאופיין על ידי הסוכנות,  הנגשה, עיצוב ות</w:t>
      </w:r>
      <w:r w:rsidR="00C62CA5" w:rsidRPr="0061361B">
        <w:rPr>
          <w:rtl/>
        </w:rPr>
        <w:t>ר</w:t>
      </w:r>
      <w:r w:rsidR="00A07203" w:rsidRPr="0061361B">
        <w:rPr>
          <w:rtl/>
        </w:rPr>
        <w:t xml:space="preserve">גום לשפה הערבית)  </w:t>
      </w:r>
      <w:r w:rsidR="00B0486A" w:rsidRPr="0061361B">
        <w:rPr>
          <w:rtl/>
        </w:rPr>
        <w:t xml:space="preserve">התכנית תכלול </w:t>
      </w:r>
      <w:r w:rsidR="00275865" w:rsidRPr="0061361B">
        <w:rPr>
          <w:rtl/>
        </w:rPr>
        <w:t>4</w:t>
      </w:r>
      <w:r w:rsidR="00B0486A" w:rsidRPr="0061361B">
        <w:rPr>
          <w:rtl/>
        </w:rPr>
        <w:t xml:space="preserve"> </w:t>
      </w:r>
      <w:r w:rsidR="00017462" w:rsidRPr="0061361B">
        <w:rPr>
          <w:rtl/>
        </w:rPr>
        <w:t>"</w:t>
      </w:r>
      <w:r w:rsidR="00B0486A" w:rsidRPr="0061361B">
        <w:rPr>
          <w:rtl/>
        </w:rPr>
        <w:t>מפגשים</w:t>
      </w:r>
      <w:r w:rsidR="00017462" w:rsidRPr="0061361B">
        <w:rPr>
          <w:rtl/>
        </w:rPr>
        <w:t>"</w:t>
      </w:r>
      <w:r w:rsidR="00B0486A" w:rsidRPr="0061361B">
        <w:rPr>
          <w:rtl/>
        </w:rPr>
        <w:t xml:space="preserve"> הכוללים </w:t>
      </w:r>
      <w:r w:rsidR="00275865" w:rsidRPr="0061361B">
        <w:rPr>
          <w:rtl/>
        </w:rPr>
        <w:t>מערך פעילות פותח בנושא משימת החללית, פעילות בנושא השיגור, מערך העוסק באתגר הניווט ומפגש מסכם העוסק באתגרי הנחיתה.</w:t>
      </w:r>
      <w:r w:rsidR="00017462" w:rsidRPr="0061361B">
        <w:rPr>
          <w:rtl/>
        </w:rPr>
        <w:t xml:space="preserve">כלל המערכים ישולבו באתר סוכנות החלל הישראלית ובאתר </w:t>
      </w:r>
      <w:r w:rsidR="00017462" w:rsidRPr="0061361B">
        <w:t>SPACEIL</w:t>
      </w:r>
      <w:r w:rsidR="00017462" w:rsidRPr="0061361B">
        <w:rPr>
          <w:rtl/>
        </w:rPr>
        <w:t xml:space="preserve"> </w:t>
      </w:r>
    </w:p>
    <w:p w14:paraId="440291A1" w14:textId="3E8519F9" w:rsidR="00B0486A" w:rsidRPr="0061361B" w:rsidRDefault="00D14EB5" w:rsidP="00B52BCB">
      <w:pPr>
        <w:pStyle w:val="afff"/>
        <w:rPr>
          <w:b/>
          <w:bCs/>
          <w:rtl/>
        </w:rPr>
      </w:pPr>
      <w:r w:rsidRPr="0061361B">
        <w:rPr>
          <w:b/>
          <w:bCs/>
          <w:rtl/>
        </w:rPr>
        <w:t xml:space="preserve">אוכלוסיית היעד </w:t>
      </w:r>
      <w:r w:rsidRPr="0061361B">
        <w:rPr>
          <w:rtl/>
        </w:rPr>
        <w:t xml:space="preserve"> - תלמידי כיתות ה'-ו' (דוברי ערבית ועברית). מספר משתמשים מוערך</w:t>
      </w:r>
      <w:r w:rsidR="00B52BCB" w:rsidRPr="0061361B">
        <w:rPr>
          <w:rtl/>
        </w:rPr>
        <w:t xml:space="preserve"> במהלך תקופת השיגור ועד לסיום המשימה . לא פחות מ-60,000 תלמידים. נציין, כי התכנית תעמוד לרשות כל דורש באתר סוכנות החלל ובאתר העמותה גם לאחר סיום המשימה. </w:t>
      </w:r>
    </w:p>
    <w:p w14:paraId="12FEB36B" w14:textId="77777777" w:rsidR="008F4421" w:rsidRPr="0061361B" w:rsidRDefault="008F4421" w:rsidP="004A3903">
      <w:pPr>
        <w:pStyle w:val="a"/>
        <w:numPr>
          <w:ilvl w:val="0"/>
          <w:numId w:val="0"/>
        </w:numPr>
        <w:ind w:left="360"/>
        <w:jc w:val="left"/>
        <w:rPr>
          <w:rtl/>
        </w:rPr>
      </w:pPr>
      <w:r w:rsidRPr="0061361B">
        <w:rPr>
          <w:rtl/>
        </w:rPr>
        <w:t xml:space="preserve">דגשים נוספים: </w:t>
      </w:r>
    </w:p>
    <w:p w14:paraId="41561091" w14:textId="68042768" w:rsidR="00AE68CF" w:rsidRPr="0061361B" w:rsidRDefault="008F4421" w:rsidP="008F4421">
      <w:pPr>
        <w:pStyle w:val="a"/>
        <w:numPr>
          <w:ilvl w:val="0"/>
          <w:numId w:val="19"/>
        </w:numPr>
        <w:jc w:val="left"/>
      </w:pPr>
      <w:r w:rsidRPr="0061361B">
        <w:rPr>
          <w:rtl/>
        </w:rPr>
        <w:t xml:space="preserve">התכנית תכלול הדרכה מקוונת, ובין הקבוצות המשתתפות בפרוייקט תוגרל הפעילות מעצימה בתחום חלל. </w:t>
      </w:r>
    </w:p>
    <w:p w14:paraId="208800CC" w14:textId="3A056FF3" w:rsidR="008F4421" w:rsidRPr="0061361B" w:rsidRDefault="008F4421" w:rsidP="008F4421">
      <w:pPr>
        <w:pStyle w:val="a"/>
        <w:numPr>
          <w:ilvl w:val="0"/>
          <w:numId w:val="19"/>
        </w:numPr>
        <w:jc w:val="left"/>
      </w:pPr>
      <w:r w:rsidRPr="0061361B">
        <w:rPr>
          <w:rtl/>
        </w:rPr>
        <w:t>כמו כן, במסגרת חשיפה התכנית, יוצב חדר \ קופסאות בריחה ניידות בכנס רמון לחינוך וחלל</w:t>
      </w:r>
      <w:r w:rsidR="00017462" w:rsidRPr="0061361B">
        <w:rPr>
          <w:rtl/>
        </w:rPr>
        <w:t xml:space="preserve"> שעורכת סוכנות החלל החלל הישראלית מדי שנה. </w:t>
      </w:r>
    </w:p>
    <w:p w14:paraId="34CF21FF" w14:textId="6EE767F8" w:rsidR="004A7E1F" w:rsidRPr="0061361B" w:rsidRDefault="004A7E1F" w:rsidP="008F4421">
      <w:pPr>
        <w:pStyle w:val="a"/>
        <w:numPr>
          <w:ilvl w:val="0"/>
          <w:numId w:val="19"/>
        </w:numPr>
        <w:jc w:val="left"/>
      </w:pPr>
      <w:r w:rsidRPr="0061361B">
        <w:rPr>
          <w:rtl/>
        </w:rPr>
        <w:t>התכנית תכלול סרטון חינוכי שילווה את התוכנית בעיקר סביב אירועי השיגור.</w:t>
      </w:r>
    </w:p>
    <w:p w14:paraId="6E06BC34" w14:textId="3780DC52" w:rsidR="000E5830" w:rsidRPr="0061361B" w:rsidRDefault="00D42F4B" w:rsidP="00EC2994">
      <w:pPr>
        <w:pStyle w:val="a6"/>
        <w:rPr>
          <w:rtl/>
        </w:rPr>
      </w:pPr>
      <w:bookmarkStart w:id="24" w:name="_Toc527369208"/>
      <w:bookmarkStart w:id="25" w:name="_Toc527552913"/>
      <w:r w:rsidRPr="0061361B">
        <w:rPr>
          <w:rtl/>
        </w:rPr>
        <w:lastRenderedPageBreak/>
        <w:t xml:space="preserve">יישומון </w:t>
      </w:r>
      <w:r w:rsidR="0044355F" w:rsidRPr="0061361B">
        <w:rPr>
          <w:rtl/>
        </w:rPr>
        <w:t xml:space="preserve">(אפליקציה) </w:t>
      </w:r>
      <w:r w:rsidRPr="0061361B">
        <w:rPr>
          <w:rtl/>
        </w:rPr>
        <w:t>"החללית".</w:t>
      </w:r>
      <w:bookmarkEnd w:id="24"/>
      <w:bookmarkEnd w:id="25"/>
    </w:p>
    <w:p w14:paraId="136F00D8" w14:textId="77777777" w:rsidR="000E5830" w:rsidRPr="0061361B" w:rsidRDefault="000E5830" w:rsidP="009E51EB">
      <w:pPr>
        <w:pStyle w:val="a2"/>
        <w:numPr>
          <w:ilvl w:val="0"/>
          <w:numId w:val="10"/>
        </w:numPr>
        <w:jc w:val="left"/>
        <w:rPr>
          <w:rtl/>
        </w:rPr>
      </w:pPr>
      <w:bookmarkStart w:id="26" w:name="_Toc527369209"/>
      <w:r w:rsidRPr="0061361B">
        <w:rPr>
          <w:rtl/>
        </w:rPr>
        <w:t>תיאור</w:t>
      </w:r>
      <w:bookmarkEnd w:id="26"/>
    </w:p>
    <w:p w14:paraId="35F72F94" w14:textId="32E5E5CE" w:rsidR="004E54DC" w:rsidRPr="0061361B" w:rsidRDefault="006754A7" w:rsidP="00CD7508">
      <w:pPr>
        <w:pStyle w:val="afff"/>
        <w:rPr>
          <w:rtl/>
        </w:rPr>
      </w:pPr>
      <w:r w:rsidRPr="0061361B">
        <w:rPr>
          <w:rtl/>
        </w:rPr>
        <w:t>סוכנות החלל רואה בטיפוח הסקרנות המדעית</w:t>
      </w:r>
      <w:r w:rsidR="00C16028" w:rsidRPr="0061361B">
        <w:rPr>
          <w:rtl/>
        </w:rPr>
        <w:t xml:space="preserve"> משימה גורפת החודרת מעבר לחלון הזמן שמבלה התלמיד במוסדות ההשכלה הפורמלית. להשלמת הטיפול בהעמקת סקרנות התלמידים והרחבת שעות העיסוק של הנוער והציבור בנושאי מדע וחלל</w:t>
      </w:r>
      <w:r w:rsidR="0079766D" w:rsidRPr="0061361B">
        <w:rPr>
          <w:rtl/>
        </w:rPr>
        <w:t>,</w:t>
      </w:r>
      <w:r w:rsidR="00C16028" w:rsidRPr="0061361B">
        <w:rPr>
          <w:rtl/>
        </w:rPr>
        <w:t xml:space="preserve"> </w:t>
      </w:r>
      <w:r w:rsidR="00117A4F" w:rsidRPr="0061361B">
        <w:rPr>
          <w:rtl/>
        </w:rPr>
        <w:t>חוברת סוכנות החלל ל</w:t>
      </w:r>
      <w:r w:rsidR="00117A4F" w:rsidRPr="0061361B">
        <w:t>SpaceIL</w:t>
      </w:r>
      <w:r w:rsidR="00117A4F" w:rsidRPr="0061361B">
        <w:rPr>
          <w:rtl/>
        </w:rPr>
        <w:t xml:space="preserve"> בהפקת אפליקצייה מדעית בנושא החללית ובנושאי חלל</w:t>
      </w:r>
      <w:r w:rsidR="00290859" w:rsidRPr="0061361B">
        <w:rPr>
          <w:rtl/>
        </w:rPr>
        <w:t xml:space="preserve"> שתישא את השם "החללית"</w:t>
      </w:r>
      <w:r w:rsidR="00117A4F" w:rsidRPr="0061361B">
        <w:rPr>
          <w:rtl/>
        </w:rPr>
        <w:t>. האפליקציה תאתגר באופן חווייתי את הידע הכללי של השחקן את יכולת החשיבה שלו ואת מידת היצירתיות שהוא מפגין בפתרון בעיות. מעבר ליכולותיו האישיות של השחקן, ה</w:t>
      </w:r>
      <w:r w:rsidR="0079766D" w:rsidRPr="0061361B">
        <w:rPr>
          <w:rtl/>
        </w:rPr>
        <w:t>א</w:t>
      </w:r>
      <w:r w:rsidR="00117A4F" w:rsidRPr="0061361B">
        <w:rPr>
          <w:rtl/>
        </w:rPr>
        <w:t xml:space="preserve">פליקציה </w:t>
      </w:r>
      <w:r w:rsidR="004E54DC" w:rsidRPr="0061361B">
        <w:rPr>
          <w:rtl/>
        </w:rPr>
        <w:t>תגייס שיתופי פעולה בין חברים ותנגיש חידות מסקרנות המתמקדות בנושאי חלל על כל רבדיו</w:t>
      </w:r>
      <w:r w:rsidR="00117A4F" w:rsidRPr="0061361B">
        <w:rPr>
          <w:rtl/>
        </w:rPr>
        <w:t xml:space="preserve"> כעיסוק חברתי.</w:t>
      </w:r>
    </w:p>
    <w:p w14:paraId="4068E664" w14:textId="787B8B35" w:rsidR="00812677" w:rsidRPr="0061361B" w:rsidRDefault="00812677" w:rsidP="00CD7508">
      <w:pPr>
        <w:pStyle w:val="afff"/>
        <w:rPr>
          <w:rtl/>
        </w:rPr>
      </w:pPr>
      <w:r w:rsidRPr="0061361B">
        <w:rPr>
          <w:rtl/>
        </w:rPr>
        <w:t>האפליקצייה תושק הן בעברית והן באנגלית כך שלא זו בלבד שתעורר שיח מחודש בענייני חלל בקרב האוכלוסיה הישראלית, אלא שתחדור לזירה הבינלאומית ותסייע במיצוב מעמדה של ישראל ככוח טכנולוגי בינלאומי שאין להתעלם ממנו.</w:t>
      </w:r>
    </w:p>
    <w:p w14:paraId="43121FA8" w14:textId="18718553" w:rsidR="00E06AE5" w:rsidRPr="0061361B" w:rsidRDefault="00133424" w:rsidP="00CD7508">
      <w:pPr>
        <w:pStyle w:val="afff"/>
      </w:pPr>
      <w:r w:rsidRPr="0061361B">
        <w:rPr>
          <w:rtl/>
        </w:rPr>
        <w:t>אופיה של האפליקציה, המזינה את תרבות הפנאי</w:t>
      </w:r>
      <w:r w:rsidR="003057BC" w:rsidRPr="0061361B">
        <w:rPr>
          <w:rtl/>
        </w:rPr>
        <w:t>,</w:t>
      </w:r>
      <w:r w:rsidRPr="0061361B">
        <w:rPr>
          <w:rtl/>
        </w:rPr>
        <w:t xml:space="preserve"> מאפשר העשרה של תחומי העיסוק של צעירים ומבוגרים כאחד בחידוד החשיבה והרחבת הידע בתחומי מדע וחלל. ההזמנה לעסוק בתחומים אלו מתוך בחירה, </w:t>
      </w:r>
      <w:r w:rsidR="003057BC" w:rsidRPr="0061361B">
        <w:rPr>
          <w:rtl/>
        </w:rPr>
        <w:t>פונה גם לצעירים בעלי נטייה אוטודידקטית, אוכלוסיה שלפרקים, מבנה הלמידה הנהוג בבתי הספר אינו פונה לליבם. כך תלמידים שאולי היו מוחמצים על ידי המערכת מוצאים הזדמנות מחודשת לפרוח ולחוות הצלחה מתוך חוויה של למידה עצמאית.</w:t>
      </w:r>
      <w:r w:rsidR="00DC01A2" w:rsidRPr="0061361B">
        <w:rPr>
          <w:rtl/>
        </w:rPr>
        <w:t xml:space="preserve"> היישומון יהיה מקושר לאתר ההנדסי.</w:t>
      </w:r>
    </w:p>
    <w:p w14:paraId="332F36A1" w14:textId="77777777" w:rsidR="000E5830" w:rsidRPr="0061361B" w:rsidRDefault="000E5830" w:rsidP="00EC2994">
      <w:pPr>
        <w:pStyle w:val="a2"/>
        <w:jc w:val="left"/>
      </w:pPr>
      <w:bookmarkStart w:id="27" w:name="_Toc527369210"/>
      <w:r w:rsidRPr="0061361B">
        <w:rPr>
          <w:rtl/>
        </w:rPr>
        <w:t>אוכלוסיית היעד</w:t>
      </w:r>
      <w:bookmarkEnd w:id="27"/>
    </w:p>
    <w:p w14:paraId="354F951B" w14:textId="64AB0596" w:rsidR="000E5830" w:rsidRPr="0061361B" w:rsidRDefault="0088313E" w:rsidP="00EC2994">
      <w:pPr>
        <w:pStyle w:val="a"/>
        <w:jc w:val="left"/>
        <w:rPr>
          <w:rtl/>
        </w:rPr>
      </w:pPr>
      <w:r w:rsidRPr="0061361B">
        <w:rPr>
          <w:rtl/>
        </w:rPr>
        <w:t>גילאי 12</w:t>
      </w:r>
      <w:r w:rsidR="004E54DC" w:rsidRPr="0061361B">
        <w:rPr>
          <w:rtl/>
        </w:rPr>
        <w:t xml:space="preserve"> ומעלה</w:t>
      </w:r>
    </w:p>
    <w:p w14:paraId="491805C0" w14:textId="31F8887E" w:rsidR="000E5830" w:rsidRPr="0061361B" w:rsidRDefault="000E5830" w:rsidP="00EC2994">
      <w:pPr>
        <w:pStyle w:val="a"/>
        <w:jc w:val="left"/>
      </w:pPr>
      <w:r w:rsidRPr="0061361B">
        <w:rPr>
          <w:rtl/>
        </w:rPr>
        <w:t xml:space="preserve">מספר המשתמשים: </w:t>
      </w:r>
      <w:r w:rsidR="00812677" w:rsidRPr="0061361B">
        <w:rPr>
          <w:rtl/>
        </w:rPr>
        <w:t>40,000</w:t>
      </w:r>
      <w:r w:rsidR="00DC01A2" w:rsidRPr="0061361B">
        <w:rPr>
          <w:rtl/>
        </w:rPr>
        <w:t xml:space="preserve"> הורדות</w:t>
      </w:r>
      <w:r w:rsidR="00CD7508" w:rsidRPr="0061361B">
        <w:rPr>
          <w:rtl/>
        </w:rPr>
        <w:t xml:space="preserve"> לכל הפחות. </w:t>
      </w:r>
    </w:p>
    <w:p w14:paraId="4E10A8F5" w14:textId="746D9F00" w:rsidR="00AE68CF" w:rsidRPr="0061361B" w:rsidRDefault="00DC01A2" w:rsidP="00EC2994">
      <w:pPr>
        <w:pStyle w:val="a"/>
        <w:jc w:val="left"/>
      </w:pPr>
      <w:r w:rsidRPr="0061361B">
        <w:rPr>
          <w:rtl/>
        </w:rPr>
        <w:t>שפות: עברית ואנגלית</w:t>
      </w:r>
    </w:p>
    <w:p w14:paraId="5FD46DCB" w14:textId="77777777" w:rsidR="000E5830" w:rsidRPr="0061361B" w:rsidRDefault="000E5830" w:rsidP="00EC2994">
      <w:pPr>
        <w:pStyle w:val="a2"/>
        <w:jc w:val="left"/>
        <w:rPr>
          <w:rtl/>
        </w:rPr>
      </w:pPr>
      <w:bookmarkStart w:id="28" w:name="_Toc527369211"/>
      <w:r w:rsidRPr="0061361B">
        <w:rPr>
          <w:rtl/>
        </w:rPr>
        <w:lastRenderedPageBreak/>
        <w:t>אופן הפעלת התכנית</w:t>
      </w:r>
      <w:bookmarkEnd w:id="28"/>
    </w:p>
    <w:p w14:paraId="4BD78C9A" w14:textId="1FE05A87" w:rsidR="000E5830" w:rsidRPr="0061361B" w:rsidRDefault="00265253" w:rsidP="009E51EB">
      <w:pPr>
        <w:pStyle w:val="aff"/>
        <w:widowControl w:val="0"/>
        <w:numPr>
          <w:ilvl w:val="0"/>
          <w:numId w:val="2"/>
        </w:numPr>
        <w:bidi/>
        <w:spacing w:line="276" w:lineRule="auto"/>
        <w:ind w:left="380"/>
        <w:rPr>
          <w:rFonts w:ascii="David" w:eastAsia="Arial" w:hAnsi="David" w:cs="David"/>
          <w:color w:val="000000"/>
          <w:szCs w:val="24"/>
          <w:lang w:bidi="he-IL"/>
        </w:rPr>
      </w:pPr>
      <w:r w:rsidRPr="0061361B">
        <w:rPr>
          <w:rFonts w:ascii="David" w:eastAsia="Arial" w:hAnsi="David" w:cs="David"/>
          <w:color w:val="000000"/>
          <w:szCs w:val="24"/>
          <w:rtl/>
          <w:lang w:bidi="he-IL"/>
        </w:rPr>
        <w:t>יישומון חינמי הזמין להורדה</w:t>
      </w:r>
      <w:r w:rsidR="0088313E" w:rsidRPr="0061361B">
        <w:rPr>
          <w:rFonts w:ascii="David" w:eastAsia="Arial" w:hAnsi="David" w:cs="David"/>
          <w:color w:val="000000"/>
          <w:szCs w:val="24"/>
          <w:rtl/>
          <w:lang w:bidi="he-IL"/>
        </w:rPr>
        <w:t xml:space="preserve"> בכל סוגי המכשירים הסלולריים.</w:t>
      </w:r>
    </w:p>
    <w:p w14:paraId="26991587" w14:textId="2D106C1E" w:rsidR="00CD7508" w:rsidRPr="0061361B" w:rsidRDefault="00CD7508" w:rsidP="00CD7508">
      <w:pPr>
        <w:widowControl w:val="0"/>
        <w:bidi/>
        <w:spacing w:line="276" w:lineRule="auto"/>
        <w:rPr>
          <w:rFonts w:ascii="David" w:eastAsia="Arial" w:hAnsi="David" w:cs="David"/>
          <w:b/>
          <w:bCs/>
          <w:color w:val="000000"/>
          <w:szCs w:val="24"/>
          <w:rtl/>
          <w:lang w:bidi="he-IL"/>
        </w:rPr>
      </w:pPr>
      <w:r w:rsidRPr="0061361B">
        <w:rPr>
          <w:rFonts w:ascii="David" w:eastAsia="Arial" w:hAnsi="David" w:cs="David"/>
          <w:b/>
          <w:bCs/>
          <w:color w:val="000000"/>
          <w:szCs w:val="24"/>
          <w:rtl/>
          <w:lang w:bidi="he-IL"/>
        </w:rPr>
        <w:t xml:space="preserve">דגשים מיוחדים: </w:t>
      </w:r>
    </w:p>
    <w:p w14:paraId="041ECFA4" w14:textId="6013CE93" w:rsidR="00CD7508" w:rsidRPr="0061361B" w:rsidRDefault="00CD7508" w:rsidP="00CD7508">
      <w:pPr>
        <w:pStyle w:val="aff"/>
        <w:widowControl w:val="0"/>
        <w:numPr>
          <w:ilvl w:val="0"/>
          <w:numId w:val="18"/>
        </w:numPr>
        <w:bidi/>
        <w:spacing w:line="276" w:lineRule="auto"/>
        <w:rPr>
          <w:rFonts w:ascii="David" w:eastAsia="Arial" w:hAnsi="David" w:cs="David"/>
          <w:color w:val="000000"/>
          <w:szCs w:val="24"/>
          <w:lang w:bidi="he-IL"/>
        </w:rPr>
      </w:pPr>
      <w:r w:rsidRPr="0061361B">
        <w:rPr>
          <w:rFonts w:ascii="David" w:eastAsia="Arial" w:hAnsi="David" w:cs="David"/>
          <w:color w:val="000000"/>
          <w:szCs w:val="24"/>
          <w:rtl/>
          <w:lang w:bidi="he-IL"/>
        </w:rPr>
        <w:t>תוכן האפליקציה יפותח בתיאום עם סוכנות החלל, לשם פיתוח וכתיבת שאלות שהמידע הפופלארי ביותר ברשת הינו מקושר לאתר סוכנות החלל.</w:t>
      </w:r>
    </w:p>
    <w:p w14:paraId="32DCEA43" w14:textId="26DCA69B" w:rsidR="00CD7508" w:rsidRPr="0061361B" w:rsidRDefault="00CD7508" w:rsidP="00CD7508">
      <w:pPr>
        <w:pStyle w:val="aff"/>
        <w:widowControl w:val="0"/>
        <w:numPr>
          <w:ilvl w:val="0"/>
          <w:numId w:val="18"/>
        </w:numPr>
        <w:bidi/>
        <w:spacing w:line="276" w:lineRule="auto"/>
        <w:rPr>
          <w:rFonts w:ascii="David" w:eastAsia="Arial" w:hAnsi="David" w:cs="David"/>
          <w:color w:val="000000"/>
          <w:szCs w:val="24"/>
          <w:rtl/>
          <w:lang w:bidi="he-IL"/>
        </w:rPr>
      </w:pPr>
      <w:r w:rsidRPr="0061361B">
        <w:rPr>
          <w:rFonts w:ascii="David" w:eastAsia="Arial" w:hAnsi="David" w:cs="David"/>
          <w:color w:val="000000"/>
          <w:szCs w:val="24"/>
          <w:rtl/>
          <w:lang w:bidi="he-IL"/>
        </w:rPr>
        <w:t xml:space="preserve">כמו כן,  התכנית מעגנת שימוש באפליקציה גם בהמשך, עם סיום המשימה; </w:t>
      </w:r>
      <w:r w:rsidR="008F4421" w:rsidRPr="0061361B">
        <w:rPr>
          <w:rFonts w:ascii="David" w:eastAsia="Arial" w:hAnsi="David" w:cs="David"/>
          <w:color w:val="000000"/>
          <w:szCs w:val="24"/>
          <w:rtl/>
          <w:lang w:bidi="he-IL"/>
        </w:rPr>
        <w:t>ו</w:t>
      </w:r>
      <w:r w:rsidRPr="0061361B">
        <w:rPr>
          <w:rFonts w:ascii="David" w:eastAsia="Arial" w:hAnsi="David" w:cs="David"/>
          <w:color w:val="000000"/>
          <w:szCs w:val="24"/>
          <w:rtl/>
          <w:lang w:bidi="he-IL"/>
        </w:rPr>
        <w:t>בכלל זה, תחזוקה של האתר ותשלום עבור שרתים</w:t>
      </w:r>
      <w:r w:rsidR="008F4421" w:rsidRPr="0061361B">
        <w:rPr>
          <w:rFonts w:ascii="David" w:eastAsia="Arial" w:hAnsi="David" w:cs="David"/>
          <w:color w:val="000000"/>
          <w:szCs w:val="24"/>
          <w:rtl/>
          <w:lang w:bidi="he-IL"/>
        </w:rPr>
        <w:t>. למשך תקופה של שנתיים</w:t>
      </w:r>
      <w:r w:rsidR="00823029" w:rsidRPr="0061361B">
        <w:rPr>
          <w:rFonts w:ascii="David" w:eastAsia="Arial" w:hAnsi="David" w:cs="David"/>
          <w:color w:val="000000"/>
          <w:szCs w:val="24"/>
          <w:rtl/>
          <w:lang w:bidi="he-IL"/>
        </w:rPr>
        <w:t xml:space="preserve"> לכל הפחות</w:t>
      </w:r>
      <w:r w:rsidR="008F4421" w:rsidRPr="0061361B">
        <w:rPr>
          <w:rFonts w:ascii="David" w:eastAsia="Arial" w:hAnsi="David" w:cs="David"/>
          <w:color w:val="000000"/>
          <w:szCs w:val="24"/>
          <w:rtl/>
          <w:lang w:bidi="he-IL"/>
        </w:rPr>
        <w:t xml:space="preserve">. </w:t>
      </w:r>
    </w:p>
    <w:p w14:paraId="4305A5DB" w14:textId="77777777" w:rsidR="00060540" w:rsidRPr="0061361B" w:rsidRDefault="00060540" w:rsidP="00EC2994">
      <w:pPr>
        <w:widowControl w:val="0"/>
        <w:bidi/>
        <w:spacing w:after="160" w:line="259" w:lineRule="auto"/>
        <w:contextualSpacing/>
        <w:rPr>
          <w:rFonts w:ascii="David" w:eastAsia="Arial" w:hAnsi="David" w:cs="David"/>
          <w:color w:val="000000"/>
          <w:szCs w:val="24"/>
          <w:rtl/>
          <w:lang w:bidi="he-IL"/>
        </w:rPr>
      </w:pPr>
    </w:p>
    <w:p w14:paraId="4AA368D9" w14:textId="79F06032" w:rsidR="00FB6B87" w:rsidRPr="0061361B" w:rsidRDefault="008F4421" w:rsidP="00EC2994">
      <w:pPr>
        <w:pStyle w:val="a6"/>
        <w:rPr>
          <w:rtl/>
        </w:rPr>
      </w:pPr>
      <w:bookmarkStart w:id="29" w:name="_Toc527369212"/>
      <w:bookmarkStart w:id="30" w:name="_Toc527552914"/>
      <w:r w:rsidRPr="0061361B">
        <w:rPr>
          <w:rtl/>
        </w:rPr>
        <w:t xml:space="preserve">אתר </w:t>
      </w:r>
      <w:r w:rsidR="00FB6B87" w:rsidRPr="0061361B">
        <w:rPr>
          <w:rtl/>
        </w:rPr>
        <w:t>מעקב  אחר מיקום החללית משיגור עד לנחיתה</w:t>
      </w:r>
      <w:bookmarkEnd w:id="29"/>
      <w:bookmarkEnd w:id="30"/>
    </w:p>
    <w:p w14:paraId="6CF50FEE" w14:textId="77777777" w:rsidR="00C3071D" w:rsidRPr="0061361B" w:rsidRDefault="00C3071D" w:rsidP="009E51EB">
      <w:pPr>
        <w:pStyle w:val="a2"/>
        <w:numPr>
          <w:ilvl w:val="0"/>
          <w:numId w:val="9"/>
        </w:numPr>
        <w:jc w:val="left"/>
        <w:rPr>
          <w:rtl/>
        </w:rPr>
      </w:pPr>
      <w:bookmarkStart w:id="31" w:name="_Toc527369213"/>
      <w:r w:rsidRPr="0061361B">
        <w:rPr>
          <w:rtl/>
        </w:rPr>
        <w:t>תיאור</w:t>
      </w:r>
      <w:bookmarkEnd w:id="31"/>
    </w:p>
    <w:p w14:paraId="4D90A0DF" w14:textId="2C79C90C" w:rsidR="00C3071D" w:rsidRPr="0061361B" w:rsidRDefault="009B7D54" w:rsidP="004A3903">
      <w:pPr>
        <w:pStyle w:val="afff"/>
        <w:rPr>
          <w:rtl/>
        </w:rPr>
      </w:pPr>
      <w:r w:rsidRPr="0061361B">
        <w:rPr>
          <w:rtl/>
        </w:rPr>
        <w:t>מסעה של החללית מרגע השיגור ועד לנחיתה רווי הרפתקאות מדעיות אתגרים טכניים וסוגיות מתמטיות, שדוקא מתוך החיבור הרגשי להצלחת המשימה, מהווה הזדמנות ל</w:t>
      </w:r>
      <w:r w:rsidR="005F7284" w:rsidRPr="0061361B">
        <w:rPr>
          <w:rtl/>
        </w:rPr>
        <w:t>הנגשת המידע והפגת החששות.</w:t>
      </w:r>
    </w:p>
    <w:p w14:paraId="1739218B" w14:textId="305E2933" w:rsidR="00FC70CB" w:rsidRPr="0061361B" w:rsidRDefault="00FC70CB" w:rsidP="004A3903">
      <w:pPr>
        <w:pStyle w:val="afff"/>
        <w:rPr>
          <w:rtl/>
        </w:rPr>
      </w:pPr>
      <w:r w:rsidRPr="0061361B">
        <w:t>SpaceIL</w:t>
      </w:r>
      <w:r w:rsidRPr="0061361B">
        <w:rPr>
          <w:rtl/>
        </w:rPr>
        <w:t xml:space="preserve"> תספק אתר שישמש ערוץ מידע שוטף אודות מצבה של החללית: מיקומה לאורך המסלול, מהירותה ומגוון פיסות מידע מספרי</w:t>
      </w:r>
      <w:r w:rsidR="003827D1" w:rsidRPr="0061361B">
        <w:rPr>
          <w:rtl/>
        </w:rPr>
        <w:t xml:space="preserve"> וטכני. המידע ילווה בהסברים שינגישו את משימו</w:t>
      </w:r>
      <w:r w:rsidR="009F6CB3" w:rsidRPr="0061361B">
        <w:rPr>
          <w:rtl/>
        </w:rPr>
        <w:t>ת</w:t>
      </w:r>
      <w:r w:rsidR="003827D1" w:rsidRPr="0061361B">
        <w:rPr>
          <w:rtl/>
        </w:rPr>
        <w:t xml:space="preserve">יה של החללית גם לקהל הרחב. הנגשת המידע מאפשרת מחד את חיזוק הקשר עם </w:t>
      </w:r>
      <w:r w:rsidR="009F6CB3" w:rsidRPr="0061361B">
        <w:rPr>
          <w:rtl/>
        </w:rPr>
        <w:t>קהל מגוון של</w:t>
      </w:r>
      <w:r w:rsidR="003827D1" w:rsidRPr="0061361B">
        <w:rPr>
          <w:rtl/>
        </w:rPr>
        <w:t xml:space="preserve"> מתעניינים במשימה ומאידך, מספקת מעיין נתונים למתמחים במקצועות המדעיים</w:t>
      </w:r>
      <w:r w:rsidR="009F6CB3" w:rsidRPr="0061361B">
        <w:rPr>
          <w:rtl/>
        </w:rPr>
        <w:t>.</w:t>
      </w:r>
      <w:r w:rsidR="003827D1" w:rsidRPr="0061361B">
        <w:rPr>
          <w:rtl/>
        </w:rPr>
        <w:t xml:space="preserve"> </w:t>
      </w:r>
      <w:r w:rsidR="009F6CB3" w:rsidRPr="0061361B">
        <w:rPr>
          <w:rtl/>
        </w:rPr>
        <w:t>מאגר זה יעמוד לרשות</w:t>
      </w:r>
      <w:r w:rsidR="003827D1" w:rsidRPr="0061361B">
        <w:rPr>
          <w:rtl/>
        </w:rPr>
        <w:t xml:space="preserve"> מורים ומרצים </w:t>
      </w:r>
      <w:r w:rsidR="009F6CB3" w:rsidRPr="0061361B">
        <w:rPr>
          <w:rtl/>
        </w:rPr>
        <w:t>בנושאים הרלוונטיים שירצו</w:t>
      </w:r>
      <w:r w:rsidR="003827D1" w:rsidRPr="0061361B">
        <w:rPr>
          <w:rtl/>
        </w:rPr>
        <w:t xml:space="preserve"> </w:t>
      </w:r>
      <w:r w:rsidR="009F6CB3" w:rsidRPr="0061361B">
        <w:rPr>
          <w:rtl/>
        </w:rPr>
        <w:t xml:space="preserve">לפתח </w:t>
      </w:r>
      <w:r w:rsidR="003827D1" w:rsidRPr="0061361B">
        <w:rPr>
          <w:rtl/>
        </w:rPr>
        <w:t xml:space="preserve"> שאלות ואתגרים המחוברים ישירות לנתוני אמת</w:t>
      </w:r>
      <w:r w:rsidR="009F6CB3" w:rsidRPr="0061361B">
        <w:rPr>
          <w:rtl/>
        </w:rPr>
        <w:t>.</w:t>
      </w:r>
      <w:r w:rsidR="003827D1" w:rsidRPr="0061361B">
        <w:rPr>
          <w:rtl/>
        </w:rPr>
        <w:t xml:space="preserve"> </w:t>
      </w:r>
      <w:r w:rsidR="009F6CB3" w:rsidRPr="0061361B">
        <w:rPr>
          <w:rtl/>
        </w:rPr>
        <w:t>העיסוק בבעיות אמת מעבר לפיתוחים מתמטיים תיאורתיים מאפשר</w:t>
      </w:r>
      <w:r w:rsidR="003827D1" w:rsidRPr="0061361B">
        <w:rPr>
          <w:rtl/>
        </w:rPr>
        <w:t xml:space="preserve"> רלוונטיות שהיא </w:t>
      </w:r>
      <w:r w:rsidR="009F6CB3" w:rsidRPr="0061361B">
        <w:rPr>
          <w:rtl/>
        </w:rPr>
        <w:t>מפתח קריטי</w:t>
      </w:r>
      <w:r w:rsidR="003827D1" w:rsidRPr="0061361B">
        <w:rPr>
          <w:rtl/>
        </w:rPr>
        <w:t xml:space="preserve"> </w:t>
      </w:r>
      <w:r w:rsidR="0079766D" w:rsidRPr="0061361B">
        <w:rPr>
          <w:rtl/>
        </w:rPr>
        <w:t>בחיזוק</w:t>
      </w:r>
      <w:r w:rsidR="003827D1" w:rsidRPr="0061361B">
        <w:rPr>
          <w:rtl/>
        </w:rPr>
        <w:t xml:space="preserve"> תהליכי הלמידה.</w:t>
      </w:r>
    </w:p>
    <w:p w14:paraId="4F88ACC4" w14:textId="446ADDAB" w:rsidR="002560FA" w:rsidRPr="0061361B" w:rsidRDefault="002560FA" w:rsidP="002560FA">
      <w:pPr>
        <w:pStyle w:val="a2"/>
        <w:numPr>
          <w:ilvl w:val="0"/>
          <w:numId w:val="9"/>
        </w:numPr>
        <w:jc w:val="left"/>
      </w:pPr>
      <w:r w:rsidRPr="0061361B">
        <w:rPr>
          <w:rtl/>
        </w:rPr>
        <w:t>אוכלוסיית היעד</w:t>
      </w:r>
    </w:p>
    <w:p w14:paraId="00C00610" w14:textId="6B9F4CEE" w:rsidR="002560FA" w:rsidRPr="0061361B" w:rsidRDefault="00AB5E7C" w:rsidP="002560FA">
      <w:pPr>
        <w:pStyle w:val="afff"/>
        <w:numPr>
          <w:ilvl w:val="0"/>
          <w:numId w:val="17"/>
        </w:numPr>
      </w:pPr>
      <w:r w:rsidRPr="0061361B">
        <w:rPr>
          <w:rtl/>
        </w:rPr>
        <w:lastRenderedPageBreak/>
        <w:t xml:space="preserve">גילאי 12 ומעלה. </w:t>
      </w:r>
    </w:p>
    <w:p w14:paraId="5BB53F21" w14:textId="4A6BEE9E" w:rsidR="00AB5E7C" w:rsidRPr="0061361B" w:rsidRDefault="00AB5E7C" w:rsidP="002560FA">
      <w:pPr>
        <w:pStyle w:val="afff"/>
        <w:numPr>
          <w:ilvl w:val="0"/>
          <w:numId w:val="17"/>
        </w:numPr>
      </w:pPr>
      <w:r w:rsidRPr="0061361B">
        <w:rPr>
          <w:rtl/>
        </w:rPr>
        <w:t xml:space="preserve">מספר המשתתפים המוערך  </w:t>
      </w:r>
      <w:r w:rsidR="00625906" w:rsidRPr="0061361B">
        <w:rPr>
          <w:rtl/>
        </w:rPr>
        <w:t xml:space="preserve">כ10,000 </w:t>
      </w:r>
      <w:r w:rsidR="0079766D" w:rsidRPr="0061361B">
        <w:rPr>
          <w:rtl/>
        </w:rPr>
        <w:t>כניסות</w:t>
      </w:r>
      <w:r w:rsidR="00625906" w:rsidRPr="0061361B">
        <w:rPr>
          <w:rtl/>
        </w:rPr>
        <w:t xml:space="preserve"> מינימום (יוניקים)</w:t>
      </w:r>
      <w:r w:rsidR="0079766D" w:rsidRPr="0061361B">
        <w:rPr>
          <w:rtl/>
        </w:rPr>
        <w:t>.</w:t>
      </w:r>
    </w:p>
    <w:p w14:paraId="595735BA" w14:textId="77777777" w:rsidR="002560FA" w:rsidRPr="0061361B" w:rsidRDefault="002560FA" w:rsidP="002560FA">
      <w:pPr>
        <w:pStyle w:val="afff"/>
        <w:rPr>
          <w:rtl/>
        </w:rPr>
      </w:pPr>
    </w:p>
    <w:p w14:paraId="1B35EEEF" w14:textId="7191AB4C" w:rsidR="002560FA" w:rsidRPr="0061361B" w:rsidRDefault="002560FA" w:rsidP="002560FA">
      <w:pPr>
        <w:pStyle w:val="afff"/>
      </w:pPr>
      <w:r w:rsidRPr="0061361B">
        <w:rPr>
          <w:rtl/>
        </w:rPr>
        <w:t xml:space="preserve">על מנת לאפשר זרימת מידע שוטפת לעוקבים האדוקים, גרסת הטלפון של האתר תאפשר שליחת עדכונים באמצעות התראות למייל. </w:t>
      </w:r>
    </w:p>
    <w:p w14:paraId="01B516BD" w14:textId="77777777" w:rsidR="002560FA" w:rsidRPr="0061361B" w:rsidRDefault="002560FA" w:rsidP="002560FA">
      <w:pPr>
        <w:pStyle w:val="afff"/>
        <w:rPr>
          <w:rtl/>
        </w:rPr>
      </w:pPr>
    </w:p>
    <w:p w14:paraId="24FF8D79" w14:textId="48346A3F" w:rsidR="00C3071D" w:rsidRPr="0061361B" w:rsidRDefault="00AB5E7C" w:rsidP="00EC2994">
      <w:pPr>
        <w:pStyle w:val="a2"/>
        <w:numPr>
          <w:ilvl w:val="0"/>
          <w:numId w:val="0"/>
        </w:numPr>
        <w:ind w:left="1440" w:hanging="360"/>
        <w:jc w:val="left"/>
      </w:pPr>
      <w:r w:rsidRPr="0061361B">
        <w:rPr>
          <w:rtl/>
        </w:rPr>
        <w:t xml:space="preserve"> </w:t>
      </w:r>
    </w:p>
    <w:p w14:paraId="4F745D35" w14:textId="2DA960F1" w:rsidR="00D6550B" w:rsidRPr="0061361B" w:rsidRDefault="00AB5E7C" w:rsidP="00EC2994">
      <w:pPr>
        <w:bidi/>
        <w:spacing w:line="276" w:lineRule="auto"/>
        <w:rPr>
          <w:rFonts w:ascii="David" w:eastAsia="Arial" w:hAnsi="David" w:cs="David"/>
          <w:color w:val="000000"/>
          <w:szCs w:val="24"/>
          <w:rtl/>
          <w:lang w:bidi="he-IL"/>
        </w:rPr>
      </w:pPr>
      <w:r w:rsidRPr="0061361B">
        <w:rPr>
          <w:rFonts w:ascii="David" w:eastAsia="Arial" w:hAnsi="David" w:cs="David"/>
          <w:color w:val="000000"/>
          <w:szCs w:val="24"/>
          <w:rtl/>
          <w:lang w:bidi="he-IL"/>
        </w:rPr>
        <w:t xml:space="preserve"> </w:t>
      </w:r>
    </w:p>
    <w:p w14:paraId="3E21C8DE" w14:textId="77777777" w:rsidR="00954433" w:rsidRPr="0061361B" w:rsidRDefault="00954433" w:rsidP="00EC2994">
      <w:pPr>
        <w:bidi/>
        <w:spacing w:line="276" w:lineRule="auto"/>
        <w:rPr>
          <w:rFonts w:ascii="David" w:eastAsia="Arial" w:hAnsi="David" w:cs="David"/>
          <w:color w:val="000000"/>
          <w:szCs w:val="24"/>
          <w:rtl/>
          <w:lang w:bidi="he-IL"/>
        </w:rPr>
      </w:pPr>
    </w:p>
    <w:p w14:paraId="38EC608F" w14:textId="55F8C58E" w:rsidR="0057324F" w:rsidRPr="0061361B" w:rsidRDefault="00AE68CF" w:rsidP="00AB5E7C">
      <w:pPr>
        <w:pStyle w:val="10"/>
        <w:rPr>
          <w:rFonts w:ascii="David" w:hAnsi="David"/>
          <w:color w:val="FF0000"/>
          <w:szCs w:val="24"/>
        </w:rPr>
      </w:pPr>
      <w:bookmarkStart w:id="32" w:name="_Toc527552915"/>
      <w:bookmarkStart w:id="33" w:name="_Toc528513783"/>
      <w:bookmarkStart w:id="34" w:name="_Toc527369216"/>
      <w:bookmarkStart w:id="35" w:name="_Toc496112162"/>
      <w:r w:rsidRPr="0061361B">
        <w:rPr>
          <w:rFonts w:ascii="David" w:hAnsi="David"/>
          <w:color w:val="FF0000"/>
          <w:szCs w:val="24"/>
          <w:rtl/>
        </w:rPr>
        <w:t>לוח זמנים</w:t>
      </w:r>
      <w:bookmarkEnd w:id="32"/>
      <w:r w:rsidR="00AB5E7C" w:rsidRPr="0061361B">
        <w:rPr>
          <w:rFonts w:ascii="David" w:hAnsi="David"/>
          <w:color w:val="FF0000"/>
          <w:szCs w:val="24"/>
          <w:rtl/>
        </w:rPr>
        <w:t xml:space="preserve"> ליישום התכנית</w:t>
      </w:r>
      <w:bookmarkEnd w:id="33"/>
      <w:r w:rsidR="00AB5E7C" w:rsidRPr="0061361B">
        <w:rPr>
          <w:rFonts w:ascii="David" w:hAnsi="David"/>
          <w:color w:val="FF0000"/>
          <w:szCs w:val="24"/>
          <w:rtl/>
        </w:rPr>
        <w:t xml:space="preserve"> </w:t>
      </w:r>
    </w:p>
    <w:bookmarkEnd w:id="34"/>
    <w:p w14:paraId="2D315FCE" w14:textId="2F600C6A" w:rsidR="001D19C6" w:rsidRPr="0061361B" w:rsidRDefault="00CE4A78" w:rsidP="0057324F">
      <w:pPr>
        <w:pStyle w:val="afff"/>
      </w:pPr>
      <w:r w:rsidRPr="0061361B">
        <w:rPr>
          <w:noProof/>
        </w:rPr>
        <w:drawing>
          <wp:inline distT="0" distB="0" distL="0" distR="0" wp14:anchorId="32E1421D" wp14:editId="0C6D56B6">
            <wp:extent cx="5732145" cy="3213735"/>
            <wp:effectExtent l="0" t="0" r="1905" b="571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32145" cy="3213735"/>
                    </a:xfrm>
                    <a:prstGeom prst="rect">
                      <a:avLst/>
                    </a:prstGeom>
                  </pic:spPr>
                </pic:pic>
              </a:graphicData>
            </a:graphic>
          </wp:inline>
        </w:drawing>
      </w:r>
    </w:p>
    <w:p w14:paraId="030F27BC" w14:textId="6E7D6633" w:rsidR="008F4421" w:rsidRPr="0061361B" w:rsidRDefault="00AB5E7C" w:rsidP="008F4421">
      <w:pPr>
        <w:pStyle w:val="10"/>
        <w:rPr>
          <w:rFonts w:ascii="David" w:hAnsi="David"/>
          <w:szCs w:val="24"/>
          <w:rtl/>
        </w:rPr>
      </w:pPr>
      <w:bookmarkStart w:id="36" w:name="_Toc528513784"/>
      <w:bookmarkStart w:id="37" w:name="_Toc527369217"/>
      <w:bookmarkStart w:id="38" w:name="_Toc527552916"/>
      <w:r w:rsidRPr="0061361B">
        <w:rPr>
          <w:rFonts w:ascii="David" w:hAnsi="David"/>
          <w:szCs w:val="24"/>
          <w:rtl/>
        </w:rPr>
        <w:lastRenderedPageBreak/>
        <w:t>תקציב הפרוייקט</w:t>
      </w:r>
      <w:bookmarkEnd w:id="36"/>
      <w:r w:rsidRPr="0061361B">
        <w:rPr>
          <w:rFonts w:ascii="David" w:hAnsi="David"/>
          <w:szCs w:val="24"/>
          <w:rtl/>
        </w:rPr>
        <w:t xml:space="preserve"> </w:t>
      </w:r>
    </w:p>
    <w:p w14:paraId="5BC69428" w14:textId="30CF3795" w:rsidR="008F4421" w:rsidRPr="0061361B" w:rsidRDefault="008F4421" w:rsidP="008F4421">
      <w:pPr>
        <w:bidi/>
        <w:rPr>
          <w:rFonts w:ascii="David" w:hAnsi="David" w:cs="David"/>
          <w:szCs w:val="24"/>
          <w:rtl/>
          <w:lang w:bidi="he-IL"/>
        </w:rPr>
      </w:pPr>
      <w:r w:rsidRPr="0061361B">
        <w:rPr>
          <w:rFonts w:ascii="David" w:hAnsi="David" w:cs="David"/>
          <w:szCs w:val="24"/>
          <w:rtl/>
          <w:lang w:bidi="he-IL"/>
        </w:rPr>
        <w:t>התקציב המוקצה לכל הפרוייקט, עבור כלל הפעילויות הוא</w:t>
      </w:r>
      <w:r w:rsidR="00483AFE" w:rsidRPr="0061361B">
        <w:rPr>
          <w:rFonts w:ascii="David" w:hAnsi="David" w:cs="David"/>
          <w:szCs w:val="24"/>
          <w:rtl/>
          <w:lang w:bidi="he-IL"/>
        </w:rPr>
        <w:t xml:space="preserve"> 849,526 </w:t>
      </w:r>
      <w:r w:rsidRPr="0061361B">
        <w:rPr>
          <w:rFonts w:ascii="David" w:hAnsi="David" w:cs="David"/>
          <w:szCs w:val="24"/>
          <w:rtl/>
          <w:lang w:bidi="he-IL"/>
        </w:rPr>
        <w:t xml:space="preserve"> מתוכם, מימון המשרד : </w:t>
      </w:r>
      <w:r w:rsidR="00483AFE" w:rsidRPr="0061361B">
        <w:rPr>
          <w:rFonts w:ascii="David" w:hAnsi="David" w:cs="David"/>
          <w:szCs w:val="24"/>
          <w:rtl/>
          <w:lang w:bidi="he-IL"/>
        </w:rPr>
        <w:t xml:space="preserve">408,961 </w:t>
      </w:r>
      <w:r w:rsidRPr="0061361B">
        <w:rPr>
          <w:rFonts w:ascii="David" w:hAnsi="David" w:cs="David"/>
          <w:szCs w:val="24"/>
          <w:rtl/>
          <w:lang w:bidi="he-IL"/>
        </w:rPr>
        <w:t xml:space="preserve"> ₪ ומימון העמותה</w:t>
      </w:r>
      <w:r w:rsidR="00483AFE" w:rsidRPr="0061361B">
        <w:rPr>
          <w:rFonts w:ascii="David" w:hAnsi="David" w:cs="David"/>
          <w:szCs w:val="24"/>
          <w:rtl/>
          <w:lang w:bidi="he-IL"/>
        </w:rPr>
        <w:t xml:space="preserve"> 440,565 </w:t>
      </w:r>
      <w:r w:rsidRPr="0061361B">
        <w:rPr>
          <w:rFonts w:ascii="David" w:hAnsi="David" w:cs="David"/>
          <w:szCs w:val="24"/>
          <w:rtl/>
          <w:lang w:bidi="he-IL"/>
        </w:rPr>
        <w:t xml:space="preserve">מצורף נספח תקציב עבור כל אחת מהפעילויות. </w:t>
      </w:r>
    </w:p>
    <w:p w14:paraId="0B67CF52" w14:textId="77777777" w:rsidR="008F4421" w:rsidRPr="0061361B" w:rsidRDefault="008F4421" w:rsidP="008F4421">
      <w:pPr>
        <w:rPr>
          <w:rFonts w:ascii="David" w:hAnsi="David" w:cs="David"/>
          <w:szCs w:val="24"/>
          <w:lang w:bidi="he-IL"/>
        </w:rPr>
      </w:pPr>
    </w:p>
    <w:p w14:paraId="7F80301F" w14:textId="61E87084" w:rsidR="004D20DF" w:rsidRPr="0061361B" w:rsidRDefault="004D20DF" w:rsidP="006F63E0">
      <w:pPr>
        <w:pStyle w:val="10"/>
        <w:rPr>
          <w:rFonts w:ascii="David" w:hAnsi="David"/>
          <w:szCs w:val="24"/>
        </w:rPr>
      </w:pPr>
      <w:bookmarkStart w:id="39" w:name="_Toc528513785"/>
      <w:r w:rsidRPr="0061361B">
        <w:rPr>
          <w:rFonts w:ascii="David" w:hAnsi="David"/>
          <w:szCs w:val="24"/>
          <w:rtl/>
        </w:rPr>
        <w:t>מאפייני מיזם משותף:</w:t>
      </w:r>
      <w:bookmarkEnd w:id="35"/>
      <w:bookmarkEnd w:id="37"/>
      <w:bookmarkEnd w:id="38"/>
      <w:bookmarkEnd w:id="39"/>
    </w:p>
    <w:p w14:paraId="73C31A68" w14:textId="4CACF66E" w:rsidR="004D20DF" w:rsidRPr="0061361B" w:rsidRDefault="004D20DF" w:rsidP="004A3903">
      <w:pPr>
        <w:pStyle w:val="af7"/>
        <w:numPr>
          <w:ilvl w:val="0"/>
          <w:numId w:val="3"/>
        </w:numPr>
        <w:bidi/>
        <w:spacing w:before="0" w:beforeAutospacing="0" w:after="0" w:afterAutospacing="0" w:line="360" w:lineRule="auto"/>
        <w:ind w:left="726" w:hanging="357"/>
        <w:jc w:val="both"/>
        <w:rPr>
          <w:rFonts w:ascii="David" w:eastAsiaTheme="minorHAnsi" w:hAnsi="David" w:cs="David"/>
        </w:rPr>
      </w:pPr>
      <w:r w:rsidRPr="0061361B">
        <w:rPr>
          <w:rFonts w:ascii="David" w:eastAsiaTheme="minorHAnsi" w:hAnsi="David" w:cs="David"/>
          <w:b/>
          <w:bCs/>
          <w:rtl/>
        </w:rPr>
        <w:t>המחויבות לביצוע הפעילות</w:t>
      </w:r>
      <w:r w:rsidRPr="0061361B">
        <w:rPr>
          <w:rFonts w:ascii="David" w:eastAsiaTheme="minorHAnsi" w:hAnsi="David" w:cs="David"/>
          <w:rtl/>
        </w:rPr>
        <w:t xml:space="preserve"> – אין מדובר בפעילות אשר המדינה מחויבת לביצועה לפי דין, אולם מדובר בפעילות אשר מגשימה את מטרותיה של סוכנות החלל הישראלית בתחום ח</w:t>
      </w:r>
      <w:r w:rsidR="00D552CE" w:rsidRPr="0061361B">
        <w:rPr>
          <w:rFonts w:ascii="David" w:eastAsiaTheme="minorHAnsi" w:hAnsi="David" w:cs="David"/>
          <w:rtl/>
        </w:rPr>
        <w:t xml:space="preserve">ינוך </w:t>
      </w:r>
      <w:r w:rsidRPr="0061361B">
        <w:rPr>
          <w:rFonts w:ascii="David" w:eastAsiaTheme="minorHAnsi" w:hAnsi="David" w:cs="David"/>
          <w:rtl/>
        </w:rPr>
        <w:t xml:space="preserve"> וקהילה - ל</w:t>
      </w:r>
      <w:r w:rsidRPr="0061361B">
        <w:rPr>
          <w:rFonts w:ascii="David" w:hAnsi="David" w:cs="David"/>
          <w:rtl/>
        </w:rPr>
        <w:t xml:space="preserve">עורר סקרנות ועניין ולחשוף ילדים ונוער לתחומי החלל ולהרחיב את העתודה המקצועית לתעשיית החלל בישראל. לכן, סוכנות החלל </w:t>
      </w:r>
      <w:r w:rsidRPr="0061361B">
        <w:rPr>
          <w:rFonts w:ascii="David" w:eastAsiaTheme="minorHAnsi" w:hAnsi="David" w:cs="David"/>
          <w:rtl/>
        </w:rPr>
        <w:t>מעוניינת מאוד בביצוע פע</w:t>
      </w:r>
      <w:r w:rsidR="00631D23" w:rsidRPr="0061361B">
        <w:rPr>
          <w:rFonts w:ascii="David" w:eastAsiaTheme="minorHAnsi" w:hAnsi="David" w:cs="David"/>
          <w:rtl/>
        </w:rPr>
        <w:t>ילות זו לצורך הגשמת מטרותיה לאור ההזדמנות הייחודית שמ</w:t>
      </w:r>
      <w:r w:rsidR="00100722" w:rsidRPr="0061361B">
        <w:rPr>
          <w:rFonts w:ascii="David" w:eastAsiaTheme="minorHAnsi" w:hAnsi="David" w:cs="David"/>
          <w:rtl/>
        </w:rPr>
        <w:t>ה</w:t>
      </w:r>
      <w:r w:rsidR="00631D23" w:rsidRPr="0061361B">
        <w:rPr>
          <w:rFonts w:ascii="David" w:eastAsiaTheme="minorHAnsi" w:hAnsi="David" w:cs="David"/>
          <w:rtl/>
        </w:rPr>
        <w:t xml:space="preserve">ווה שיגור חללית ישראלית ראשונה לירח </w:t>
      </w:r>
      <w:r w:rsidRPr="0061361B">
        <w:rPr>
          <w:rFonts w:ascii="David" w:eastAsiaTheme="minorHAnsi" w:hAnsi="David" w:cs="David"/>
          <w:rtl/>
        </w:rPr>
        <w:t>. מיזם זה מהווה חלק מפעילות סוכנות החלל הישראלית לקידום מטרות אלו.</w:t>
      </w:r>
    </w:p>
    <w:p w14:paraId="1ED8FF72" w14:textId="04BC0B29" w:rsidR="004D20DF" w:rsidRPr="0061361B" w:rsidRDefault="004D20DF" w:rsidP="004A3903">
      <w:pPr>
        <w:pStyle w:val="aff"/>
        <w:numPr>
          <w:ilvl w:val="0"/>
          <w:numId w:val="3"/>
        </w:numPr>
        <w:bidi/>
        <w:spacing w:line="360" w:lineRule="auto"/>
        <w:contextualSpacing w:val="0"/>
        <w:jc w:val="both"/>
        <w:rPr>
          <w:rFonts w:ascii="David" w:hAnsi="David" w:cs="David"/>
          <w:szCs w:val="24"/>
        </w:rPr>
      </w:pPr>
      <w:r w:rsidRPr="0061361B">
        <w:rPr>
          <w:rFonts w:ascii="David" w:hAnsi="David" w:cs="David"/>
          <w:b/>
          <w:bCs/>
          <w:szCs w:val="24"/>
          <w:rtl/>
          <w:lang w:bidi="he-IL"/>
        </w:rPr>
        <w:t>היוזמה</w:t>
      </w:r>
      <w:r w:rsidRPr="0061361B">
        <w:rPr>
          <w:rFonts w:ascii="David" w:hAnsi="David" w:cs="David"/>
          <w:b/>
          <w:bCs/>
          <w:szCs w:val="24"/>
          <w:rtl/>
        </w:rPr>
        <w:t xml:space="preserve"> </w:t>
      </w:r>
      <w:r w:rsidRPr="0061361B">
        <w:rPr>
          <w:rFonts w:ascii="David" w:hAnsi="David" w:cs="David"/>
          <w:b/>
          <w:bCs/>
          <w:szCs w:val="24"/>
          <w:rtl/>
          <w:lang w:bidi="he-IL"/>
        </w:rPr>
        <w:t>לביצוע</w:t>
      </w:r>
      <w:r w:rsidRPr="0061361B">
        <w:rPr>
          <w:rFonts w:ascii="David" w:hAnsi="David" w:cs="David"/>
          <w:b/>
          <w:bCs/>
          <w:szCs w:val="24"/>
          <w:rtl/>
        </w:rPr>
        <w:t xml:space="preserve"> </w:t>
      </w:r>
      <w:r w:rsidRPr="0061361B">
        <w:rPr>
          <w:rFonts w:ascii="David" w:hAnsi="David" w:cs="David"/>
          <w:b/>
          <w:bCs/>
          <w:szCs w:val="24"/>
          <w:rtl/>
          <w:lang w:bidi="he-IL"/>
        </w:rPr>
        <w:t>הפעילות</w:t>
      </w:r>
      <w:r w:rsidRPr="0061361B">
        <w:rPr>
          <w:rFonts w:ascii="David" w:hAnsi="David" w:cs="David"/>
          <w:szCs w:val="24"/>
          <w:rtl/>
        </w:rPr>
        <w:t xml:space="preserve"> – </w:t>
      </w:r>
      <w:r w:rsidRPr="0061361B">
        <w:rPr>
          <w:rFonts w:ascii="David" w:hAnsi="David" w:cs="David"/>
          <w:szCs w:val="24"/>
          <w:rtl/>
          <w:lang w:bidi="he-IL"/>
        </w:rPr>
        <w:t>היוזמה</w:t>
      </w:r>
      <w:r w:rsidRPr="0061361B">
        <w:rPr>
          <w:rFonts w:ascii="David" w:hAnsi="David" w:cs="David"/>
          <w:szCs w:val="24"/>
          <w:rtl/>
        </w:rPr>
        <w:t xml:space="preserve"> </w:t>
      </w:r>
      <w:r w:rsidRPr="0061361B">
        <w:rPr>
          <w:rFonts w:ascii="David" w:hAnsi="David" w:cs="David"/>
          <w:szCs w:val="24"/>
          <w:rtl/>
          <w:lang w:bidi="he-IL"/>
        </w:rPr>
        <w:t>הינה</w:t>
      </w:r>
      <w:r w:rsidRPr="0061361B">
        <w:rPr>
          <w:rFonts w:ascii="David" w:hAnsi="David" w:cs="David"/>
          <w:szCs w:val="24"/>
          <w:rtl/>
        </w:rPr>
        <w:t xml:space="preserve"> </w:t>
      </w:r>
      <w:r w:rsidRPr="0061361B">
        <w:rPr>
          <w:rFonts w:ascii="David" w:hAnsi="David" w:cs="David"/>
          <w:szCs w:val="24"/>
          <w:rtl/>
          <w:lang w:bidi="he-IL"/>
        </w:rPr>
        <w:t>של</w:t>
      </w:r>
      <w:r w:rsidRPr="0061361B">
        <w:rPr>
          <w:rFonts w:ascii="David" w:hAnsi="David" w:cs="David"/>
          <w:szCs w:val="24"/>
          <w:rtl/>
        </w:rPr>
        <w:t xml:space="preserve"> </w:t>
      </w:r>
      <w:r w:rsidRPr="0061361B">
        <w:rPr>
          <w:rFonts w:ascii="David" w:hAnsi="David" w:cs="David"/>
          <w:szCs w:val="24"/>
          <w:rtl/>
          <w:lang w:bidi="he-IL"/>
        </w:rPr>
        <w:t>סוכנות</w:t>
      </w:r>
      <w:r w:rsidRPr="0061361B">
        <w:rPr>
          <w:rFonts w:ascii="David" w:hAnsi="David" w:cs="David"/>
          <w:szCs w:val="24"/>
          <w:rtl/>
        </w:rPr>
        <w:t xml:space="preserve"> </w:t>
      </w:r>
      <w:r w:rsidRPr="0061361B">
        <w:rPr>
          <w:rFonts w:ascii="David" w:hAnsi="David" w:cs="David"/>
          <w:szCs w:val="24"/>
          <w:rtl/>
          <w:lang w:bidi="he-IL"/>
        </w:rPr>
        <w:t>החלל</w:t>
      </w:r>
      <w:r w:rsidRPr="0061361B">
        <w:rPr>
          <w:rFonts w:ascii="David" w:hAnsi="David" w:cs="David"/>
          <w:szCs w:val="24"/>
          <w:rtl/>
        </w:rPr>
        <w:t xml:space="preserve"> </w:t>
      </w:r>
      <w:r w:rsidRPr="0061361B">
        <w:rPr>
          <w:rFonts w:ascii="David" w:hAnsi="David" w:cs="David"/>
          <w:szCs w:val="24"/>
          <w:rtl/>
          <w:lang w:bidi="he-IL"/>
        </w:rPr>
        <w:t>הישראלית</w:t>
      </w:r>
      <w:r w:rsidR="00631D23" w:rsidRPr="0061361B">
        <w:rPr>
          <w:rFonts w:ascii="David" w:hAnsi="David" w:cs="David"/>
          <w:szCs w:val="24"/>
          <w:rtl/>
          <w:lang w:bidi="he-IL"/>
        </w:rPr>
        <w:t>, אשר פנתה</w:t>
      </w:r>
      <w:r w:rsidRPr="0061361B">
        <w:rPr>
          <w:rFonts w:ascii="David" w:hAnsi="David" w:cs="David"/>
          <w:szCs w:val="24"/>
          <w:rtl/>
        </w:rPr>
        <w:t xml:space="preserve"> </w:t>
      </w:r>
      <w:r w:rsidR="00631D23" w:rsidRPr="0061361B">
        <w:rPr>
          <w:rFonts w:ascii="David" w:hAnsi="David" w:cs="David"/>
          <w:szCs w:val="24"/>
          <w:rtl/>
          <w:lang w:bidi="he-IL"/>
        </w:rPr>
        <w:t xml:space="preserve">לעמותת </w:t>
      </w:r>
      <w:r w:rsidR="00631D23" w:rsidRPr="0061361B">
        <w:rPr>
          <w:rFonts w:ascii="David" w:hAnsi="David" w:cs="David"/>
          <w:szCs w:val="24"/>
          <w:lang w:bidi="he-IL"/>
        </w:rPr>
        <w:t>SpaceIL</w:t>
      </w:r>
      <w:r w:rsidR="00631D23" w:rsidRPr="0061361B">
        <w:rPr>
          <w:rFonts w:ascii="David" w:hAnsi="David" w:cs="David"/>
          <w:szCs w:val="24"/>
          <w:rtl/>
          <w:lang w:bidi="he-IL"/>
        </w:rPr>
        <w:t>,</w:t>
      </w:r>
      <w:r w:rsidRPr="0061361B">
        <w:rPr>
          <w:rFonts w:ascii="David" w:hAnsi="David" w:cs="David"/>
          <w:szCs w:val="24"/>
          <w:rtl/>
        </w:rPr>
        <w:t xml:space="preserve"> </w:t>
      </w:r>
      <w:r w:rsidR="00631D23" w:rsidRPr="0061361B">
        <w:rPr>
          <w:rFonts w:ascii="David" w:hAnsi="David" w:cs="David"/>
          <w:szCs w:val="24"/>
          <w:rtl/>
          <w:lang w:bidi="he-IL"/>
        </w:rPr>
        <w:t>לצורך ביצוע שיתוף פעולה בתחום פעילות אשר ביצועה הנו אינטרס</w:t>
      </w:r>
      <w:r w:rsidRPr="0061361B">
        <w:rPr>
          <w:rFonts w:ascii="David" w:hAnsi="David" w:cs="David"/>
          <w:szCs w:val="24"/>
          <w:rtl/>
        </w:rPr>
        <w:t xml:space="preserve"> </w:t>
      </w:r>
      <w:r w:rsidRPr="0061361B">
        <w:rPr>
          <w:rFonts w:ascii="David" w:hAnsi="David" w:cs="David"/>
          <w:szCs w:val="24"/>
          <w:rtl/>
          <w:lang w:bidi="he-IL"/>
        </w:rPr>
        <w:t>משותף</w:t>
      </w:r>
      <w:r w:rsidRPr="0061361B">
        <w:rPr>
          <w:rFonts w:ascii="David" w:hAnsi="David" w:cs="David"/>
          <w:szCs w:val="24"/>
          <w:rtl/>
        </w:rPr>
        <w:t xml:space="preserve"> </w:t>
      </w:r>
      <w:r w:rsidRPr="0061361B">
        <w:rPr>
          <w:rFonts w:ascii="David" w:hAnsi="David" w:cs="David"/>
          <w:szCs w:val="24"/>
          <w:rtl/>
          <w:lang w:bidi="he-IL"/>
        </w:rPr>
        <w:t>לשני</w:t>
      </w:r>
      <w:r w:rsidRPr="0061361B">
        <w:rPr>
          <w:rFonts w:ascii="David" w:hAnsi="David" w:cs="David"/>
          <w:szCs w:val="24"/>
          <w:rtl/>
        </w:rPr>
        <w:t xml:space="preserve"> </w:t>
      </w:r>
      <w:r w:rsidRPr="0061361B">
        <w:rPr>
          <w:rFonts w:ascii="David" w:hAnsi="David" w:cs="David"/>
          <w:szCs w:val="24"/>
          <w:rtl/>
          <w:lang w:bidi="he-IL"/>
        </w:rPr>
        <w:t>הצדדים</w:t>
      </w:r>
      <w:r w:rsidRPr="0061361B">
        <w:rPr>
          <w:rFonts w:ascii="David" w:hAnsi="David" w:cs="David"/>
          <w:szCs w:val="24"/>
          <w:rtl/>
        </w:rPr>
        <w:t xml:space="preserve"> </w:t>
      </w:r>
      <w:r w:rsidRPr="0061361B">
        <w:rPr>
          <w:rFonts w:ascii="David" w:hAnsi="David" w:cs="David"/>
          <w:szCs w:val="24"/>
          <w:rtl/>
          <w:lang w:bidi="he-IL"/>
        </w:rPr>
        <w:t>ומקיים</w:t>
      </w:r>
      <w:r w:rsidRPr="0061361B">
        <w:rPr>
          <w:rFonts w:ascii="David" w:hAnsi="David" w:cs="David"/>
          <w:szCs w:val="24"/>
          <w:rtl/>
        </w:rPr>
        <w:t xml:space="preserve"> </w:t>
      </w:r>
      <w:r w:rsidR="00631D23" w:rsidRPr="0061361B">
        <w:rPr>
          <w:rFonts w:ascii="David" w:hAnsi="David" w:cs="David"/>
          <w:szCs w:val="24"/>
          <w:rtl/>
          <w:lang w:bidi="he-IL"/>
        </w:rPr>
        <w:t xml:space="preserve">הן </w:t>
      </w:r>
      <w:r w:rsidRPr="0061361B">
        <w:rPr>
          <w:rFonts w:ascii="David" w:hAnsi="David" w:cs="David"/>
          <w:szCs w:val="24"/>
          <w:rtl/>
          <w:lang w:bidi="he-IL"/>
        </w:rPr>
        <w:t>את</w:t>
      </w:r>
      <w:r w:rsidRPr="0061361B">
        <w:rPr>
          <w:rFonts w:ascii="David" w:hAnsi="David" w:cs="David"/>
          <w:szCs w:val="24"/>
          <w:rtl/>
        </w:rPr>
        <w:t xml:space="preserve"> </w:t>
      </w:r>
      <w:r w:rsidRPr="0061361B">
        <w:rPr>
          <w:rFonts w:ascii="David" w:hAnsi="David" w:cs="David"/>
          <w:szCs w:val="24"/>
          <w:rtl/>
          <w:lang w:bidi="he-IL"/>
        </w:rPr>
        <w:t>מטרות</w:t>
      </w:r>
      <w:r w:rsidRPr="0061361B">
        <w:rPr>
          <w:rFonts w:ascii="David" w:hAnsi="David" w:cs="David"/>
          <w:szCs w:val="24"/>
          <w:rtl/>
        </w:rPr>
        <w:t xml:space="preserve"> </w:t>
      </w:r>
      <w:r w:rsidRPr="0061361B">
        <w:rPr>
          <w:rFonts w:ascii="David" w:hAnsi="David" w:cs="David"/>
          <w:szCs w:val="24"/>
          <w:rtl/>
          <w:lang w:bidi="he-IL"/>
        </w:rPr>
        <w:t>סוכנות</w:t>
      </w:r>
      <w:r w:rsidRPr="0061361B">
        <w:rPr>
          <w:rFonts w:ascii="David" w:hAnsi="David" w:cs="David"/>
          <w:szCs w:val="24"/>
          <w:rtl/>
        </w:rPr>
        <w:t xml:space="preserve"> </w:t>
      </w:r>
      <w:r w:rsidRPr="0061361B">
        <w:rPr>
          <w:rFonts w:ascii="David" w:hAnsi="David" w:cs="David"/>
          <w:szCs w:val="24"/>
          <w:rtl/>
          <w:lang w:bidi="he-IL"/>
        </w:rPr>
        <w:t>החלל</w:t>
      </w:r>
      <w:r w:rsidRPr="0061361B">
        <w:rPr>
          <w:rFonts w:ascii="David" w:hAnsi="David" w:cs="David"/>
          <w:szCs w:val="24"/>
          <w:rtl/>
        </w:rPr>
        <w:t xml:space="preserve"> </w:t>
      </w:r>
      <w:r w:rsidRPr="0061361B">
        <w:rPr>
          <w:rFonts w:ascii="David" w:hAnsi="David" w:cs="David"/>
          <w:szCs w:val="24"/>
          <w:rtl/>
          <w:lang w:bidi="he-IL"/>
        </w:rPr>
        <w:t>הישראלית ו</w:t>
      </w:r>
      <w:r w:rsidR="00631D23" w:rsidRPr="0061361B">
        <w:rPr>
          <w:rFonts w:ascii="David" w:hAnsi="David" w:cs="David"/>
          <w:szCs w:val="24"/>
          <w:rtl/>
          <w:lang w:bidi="he-IL"/>
        </w:rPr>
        <w:t xml:space="preserve">הן </w:t>
      </w:r>
      <w:r w:rsidRPr="0061361B">
        <w:rPr>
          <w:rFonts w:ascii="David" w:hAnsi="David" w:cs="David"/>
          <w:szCs w:val="24"/>
          <w:rtl/>
          <w:lang w:bidi="he-IL"/>
        </w:rPr>
        <w:t>את</w:t>
      </w:r>
      <w:r w:rsidRPr="0061361B">
        <w:rPr>
          <w:rFonts w:ascii="David" w:hAnsi="David" w:cs="David"/>
          <w:szCs w:val="24"/>
          <w:rtl/>
        </w:rPr>
        <w:t xml:space="preserve"> </w:t>
      </w:r>
      <w:r w:rsidRPr="0061361B">
        <w:rPr>
          <w:rFonts w:ascii="David" w:hAnsi="David" w:cs="David"/>
          <w:szCs w:val="24"/>
          <w:rtl/>
          <w:lang w:bidi="he-IL"/>
        </w:rPr>
        <w:t>מטרות</w:t>
      </w:r>
      <w:r w:rsidRPr="0061361B">
        <w:rPr>
          <w:rFonts w:ascii="David" w:hAnsi="David" w:cs="David"/>
          <w:szCs w:val="24"/>
          <w:rtl/>
        </w:rPr>
        <w:t xml:space="preserve"> </w:t>
      </w:r>
      <w:r w:rsidR="00631D23" w:rsidRPr="0061361B">
        <w:rPr>
          <w:rFonts w:ascii="David" w:hAnsi="David" w:cs="David"/>
          <w:szCs w:val="24"/>
          <w:rtl/>
          <w:lang w:bidi="he-IL"/>
        </w:rPr>
        <w:t xml:space="preserve">עמותת </w:t>
      </w:r>
      <w:r w:rsidR="00631D23" w:rsidRPr="0061361B">
        <w:rPr>
          <w:rFonts w:ascii="David" w:hAnsi="David" w:cs="David"/>
          <w:szCs w:val="24"/>
          <w:lang w:bidi="he-IL"/>
        </w:rPr>
        <w:t>SpaceIL</w:t>
      </w:r>
      <w:r w:rsidRPr="0061361B">
        <w:rPr>
          <w:rFonts w:ascii="David" w:hAnsi="David" w:cs="David"/>
          <w:szCs w:val="24"/>
          <w:rtl/>
        </w:rPr>
        <w:t xml:space="preserve">. </w:t>
      </w:r>
      <w:r w:rsidRPr="0061361B">
        <w:rPr>
          <w:rFonts w:ascii="David" w:hAnsi="David" w:cs="David"/>
          <w:szCs w:val="24"/>
          <w:rtl/>
          <w:lang w:bidi="he-IL"/>
        </w:rPr>
        <w:t>מדובר</w:t>
      </w:r>
      <w:r w:rsidRPr="0061361B">
        <w:rPr>
          <w:rFonts w:ascii="David" w:hAnsi="David" w:cs="David"/>
          <w:szCs w:val="24"/>
          <w:rtl/>
        </w:rPr>
        <w:t xml:space="preserve"> </w:t>
      </w:r>
      <w:r w:rsidRPr="0061361B">
        <w:rPr>
          <w:rFonts w:ascii="David" w:hAnsi="David" w:cs="David"/>
          <w:szCs w:val="24"/>
          <w:rtl/>
          <w:lang w:bidi="he-IL"/>
        </w:rPr>
        <w:t>בפרויקט</w:t>
      </w:r>
      <w:r w:rsidRPr="0061361B">
        <w:rPr>
          <w:rFonts w:ascii="David" w:hAnsi="David" w:cs="David"/>
          <w:szCs w:val="24"/>
          <w:rtl/>
        </w:rPr>
        <w:t xml:space="preserve"> </w:t>
      </w:r>
      <w:r w:rsidRPr="0061361B">
        <w:rPr>
          <w:rFonts w:ascii="David" w:hAnsi="David" w:cs="David"/>
          <w:szCs w:val="24"/>
          <w:rtl/>
          <w:lang w:bidi="he-IL"/>
        </w:rPr>
        <w:t>חדש</w:t>
      </w:r>
      <w:r w:rsidRPr="0061361B">
        <w:rPr>
          <w:rFonts w:ascii="David" w:hAnsi="David" w:cs="David"/>
          <w:szCs w:val="24"/>
          <w:rtl/>
        </w:rPr>
        <w:t xml:space="preserve"> </w:t>
      </w:r>
      <w:r w:rsidRPr="0061361B">
        <w:rPr>
          <w:rFonts w:ascii="David" w:hAnsi="David" w:cs="David"/>
          <w:szCs w:val="24"/>
          <w:rtl/>
          <w:lang w:bidi="he-IL"/>
        </w:rPr>
        <w:t>לשני</w:t>
      </w:r>
      <w:r w:rsidRPr="0061361B">
        <w:rPr>
          <w:rFonts w:ascii="David" w:hAnsi="David" w:cs="David"/>
          <w:szCs w:val="24"/>
          <w:rtl/>
        </w:rPr>
        <w:t xml:space="preserve"> </w:t>
      </w:r>
      <w:r w:rsidRPr="0061361B">
        <w:rPr>
          <w:rFonts w:ascii="David" w:hAnsi="David" w:cs="David"/>
          <w:szCs w:val="24"/>
          <w:rtl/>
          <w:lang w:bidi="he-IL"/>
        </w:rPr>
        <w:t>הצדדים</w:t>
      </w:r>
      <w:r w:rsidRPr="0061361B">
        <w:rPr>
          <w:rFonts w:ascii="David" w:hAnsi="David" w:cs="David"/>
          <w:szCs w:val="24"/>
          <w:rtl/>
        </w:rPr>
        <w:t xml:space="preserve"> </w:t>
      </w:r>
      <w:r w:rsidRPr="0061361B">
        <w:rPr>
          <w:rFonts w:ascii="David" w:hAnsi="David" w:cs="David"/>
          <w:szCs w:val="24"/>
          <w:rtl/>
          <w:lang w:bidi="he-IL"/>
        </w:rPr>
        <w:t>אשר</w:t>
      </w:r>
      <w:r w:rsidRPr="0061361B">
        <w:rPr>
          <w:rFonts w:ascii="David" w:hAnsi="David" w:cs="David"/>
          <w:szCs w:val="24"/>
          <w:rtl/>
        </w:rPr>
        <w:t xml:space="preserve"> </w:t>
      </w:r>
      <w:r w:rsidRPr="0061361B">
        <w:rPr>
          <w:rFonts w:ascii="David" w:hAnsi="David" w:cs="David"/>
          <w:szCs w:val="24"/>
          <w:rtl/>
          <w:lang w:bidi="he-IL"/>
        </w:rPr>
        <w:t>גובש</w:t>
      </w:r>
      <w:r w:rsidRPr="0061361B">
        <w:rPr>
          <w:rFonts w:ascii="David" w:hAnsi="David" w:cs="David"/>
          <w:szCs w:val="24"/>
          <w:rtl/>
        </w:rPr>
        <w:t xml:space="preserve"> </w:t>
      </w:r>
      <w:r w:rsidR="00631D23" w:rsidRPr="0061361B">
        <w:rPr>
          <w:rFonts w:ascii="David" w:hAnsi="David" w:cs="David"/>
          <w:szCs w:val="24"/>
          <w:rtl/>
          <w:lang w:bidi="he-IL"/>
        </w:rPr>
        <w:t xml:space="preserve">לתכנית הנוכחית </w:t>
      </w:r>
      <w:r w:rsidRPr="0061361B">
        <w:rPr>
          <w:rFonts w:ascii="David" w:hAnsi="David" w:cs="David"/>
          <w:szCs w:val="24"/>
          <w:rtl/>
          <w:lang w:bidi="he-IL"/>
        </w:rPr>
        <w:t>כשיתוף</w:t>
      </w:r>
      <w:r w:rsidRPr="0061361B">
        <w:rPr>
          <w:rFonts w:ascii="David" w:hAnsi="David" w:cs="David"/>
          <w:szCs w:val="24"/>
          <w:rtl/>
        </w:rPr>
        <w:t xml:space="preserve"> </w:t>
      </w:r>
      <w:r w:rsidRPr="0061361B">
        <w:rPr>
          <w:rFonts w:ascii="David" w:hAnsi="David" w:cs="David"/>
          <w:szCs w:val="24"/>
          <w:rtl/>
          <w:lang w:bidi="he-IL"/>
        </w:rPr>
        <w:t>פעולה</w:t>
      </w:r>
      <w:r w:rsidRPr="0061361B">
        <w:rPr>
          <w:rFonts w:ascii="David" w:hAnsi="David" w:cs="David"/>
          <w:szCs w:val="24"/>
          <w:rtl/>
        </w:rPr>
        <w:t xml:space="preserve"> </w:t>
      </w:r>
      <w:r w:rsidRPr="0061361B">
        <w:rPr>
          <w:rFonts w:ascii="David" w:hAnsi="David" w:cs="David"/>
          <w:szCs w:val="24"/>
          <w:rtl/>
          <w:lang w:bidi="he-IL"/>
        </w:rPr>
        <w:t>ביניהם</w:t>
      </w:r>
      <w:r w:rsidRPr="0061361B">
        <w:rPr>
          <w:rFonts w:ascii="David" w:hAnsi="David" w:cs="David"/>
          <w:szCs w:val="24"/>
          <w:rtl/>
        </w:rPr>
        <w:t>.</w:t>
      </w:r>
    </w:p>
    <w:p w14:paraId="05CC6F0A" w14:textId="21C17445" w:rsidR="004D20DF" w:rsidRPr="0061361B" w:rsidRDefault="004D20DF" w:rsidP="008F4421">
      <w:pPr>
        <w:pStyle w:val="aff"/>
        <w:numPr>
          <w:ilvl w:val="0"/>
          <w:numId w:val="3"/>
        </w:numPr>
        <w:bidi/>
        <w:spacing w:line="360" w:lineRule="auto"/>
        <w:contextualSpacing w:val="0"/>
        <w:jc w:val="both"/>
        <w:rPr>
          <w:rFonts w:ascii="David" w:hAnsi="David" w:cs="David"/>
          <w:szCs w:val="24"/>
        </w:rPr>
      </w:pPr>
      <w:r w:rsidRPr="0061361B">
        <w:rPr>
          <w:rFonts w:ascii="David" w:hAnsi="David" w:cs="David"/>
          <w:b/>
          <w:bCs/>
          <w:szCs w:val="24"/>
          <w:rtl/>
          <w:lang w:bidi="he-IL"/>
        </w:rPr>
        <w:t>מידת</w:t>
      </w:r>
      <w:r w:rsidRPr="0061361B">
        <w:rPr>
          <w:rFonts w:ascii="David" w:hAnsi="David" w:cs="David"/>
          <w:b/>
          <w:bCs/>
          <w:szCs w:val="24"/>
          <w:rtl/>
        </w:rPr>
        <w:t xml:space="preserve"> </w:t>
      </w:r>
      <w:r w:rsidRPr="0061361B">
        <w:rPr>
          <w:rFonts w:ascii="David" w:hAnsi="David" w:cs="David"/>
          <w:b/>
          <w:bCs/>
          <w:szCs w:val="24"/>
          <w:rtl/>
          <w:lang w:bidi="he-IL"/>
        </w:rPr>
        <w:t>המעורבות</w:t>
      </w:r>
      <w:r w:rsidRPr="0061361B">
        <w:rPr>
          <w:rFonts w:ascii="David" w:hAnsi="David" w:cs="David"/>
          <w:b/>
          <w:bCs/>
          <w:szCs w:val="24"/>
          <w:rtl/>
        </w:rPr>
        <w:t xml:space="preserve"> </w:t>
      </w:r>
      <w:r w:rsidRPr="0061361B">
        <w:rPr>
          <w:rFonts w:ascii="David" w:hAnsi="David" w:cs="David"/>
          <w:b/>
          <w:bCs/>
          <w:szCs w:val="24"/>
          <w:rtl/>
          <w:lang w:bidi="he-IL"/>
        </w:rPr>
        <w:t>בעת</w:t>
      </w:r>
      <w:r w:rsidRPr="0061361B">
        <w:rPr>
          <w:rFonts w:ascii="David" w:hAnsi="David" w:cs="David"/>
          <w:b/>
          <w:bCs/>
          <w:szCs w:val="24"/>
          <w:rtl/>
        </w:rPr>
        <w:t xml:space="preserve"> </w:t>
      </w:r>
      <w:r w:rsidRPr="0061361B">
        <w:rPr>
          <w:rFonts w:ascii="David" w:hAnsi="David" w:cs="David"/>
          <w:b/>
          <w:bCs/>
          <w:szCs w:val="24"/>
          <w:rtl/>
          <w:lang w:bidi="he-IL"/>
        </w:rPr>
        <w:t>ביצוע</w:t>
      </w:r>
      <w:r w:rsidRPr="0061361B">
        <w:rPr>
          <w:rFonts w:ascii="David" w:hAnsi="David" w:cs="David"/>
          <w:b/>
          <w:bCs/>
          <w:szCs w:val="24"/>
          <w:rtl/>
        </w:rPr>
        <w:t xml:space="preserve"> </w:t>
      </w:r>
      <w:r w:rsidRPr="0061361B">
        <w:rPr>
          <w:rFonts w:ascii="David" w:hAnsi="David" w:cs="David"/>
          <w:b/>
          <w:bCs/>
          <w:szCs w:val="24"/>
          <w:rtl/>
          <w:lang w:bidi="he-IL"/>
        </w:rPr>
        <w:t>הפעילות</w:t>
      </w:r>
      <w:r w:rsidRPr="0061361B">
        <w:rPr>
          <w:rFonts w:ascii="David" w:hAnsi="David" w:cs="David"/>
          <w:szCs w:val="24"/>
          <w:rtl/>
        </w:rPr>
        <w:t xml:space="preserve"> – </w:t>
      </w:r>
      <w:r w:rsidRPr="0061361B">
        <w:rPr>
          <w:rFonts w:ascii="David" w:hAnsi="David" w:cs="David"/>
          <w:szCs w:val="24"/>
          <w:rtl/>
          <w:lang w:bidi="he-IL"/>
        </w:rPr>
        <w:t>סוכנות</w:t>
      </w:r>
      <w:r w:rsidRPr="0061361B">
        <w:rPr>
          <w:rFonts w:ascii="David" w:hAnsi="David" w:cs="David"/>
          <w:szCs w:val="24"/>
          <w:rtl/>
        </w:rPr>
        <w:t xml:space="preserve"> </w:t>
      </w:r>
      <w:r w:rsidRPr="0061361B">
        <w:rPr>
          <w:rFonts w:ascii="David" w:hAnsi="David" w:cs="David"/>
          <w:szCs w:val="24"/>
          <w:rtl/>
          <w:lang w:bidi="he-IL"/>
        </w:rPr>
        <w:t>החלל</w:t>
      </w:r>
      <w:r w:rsidRPr="0061361B">
        <w:rPr>
          <w:rFonts w:ascii="David" w:hAnsi="David" w:cs="David"/>
          <w:szCs w:val="24"/>
          <w:rtl/>
        </w:rPr>
        <w:t xml:space="preserve"> </w:t>
      </w:r>
      <w:r w:rsidRPr="0061361B">
        <w:rPr>
          <w:rFonts w:ascii="David" w:hAnsi="David" w:cs="David"/>
          <w:szCs w:val="24"/>
          <w:rtl/>
          <w:lang w:bidi="he-IL"/>
        </w:rPr>
        <w:t>ה</w:t>
      </w:r>
      <w:r w:rsidR="00631D23" w:rsidRPr="0061361B">
        <w:rPr>
          <w:rFonts w:ascii="David" w:hAnsi="David" w:cs="David"/>
          <w:szCs w:val="24"/>
          <w:rtl/>
          <w:lang w:bidi="he-IL"/>
        </w:rPr>
        <w:t>ישראלית</w:t>
      </w:r>
      <w:r w:rsidR="00631D23" w:rsidRPr="0061361B">
        <w:rPr>
          <w:rFonts w:ascii="David" w:hAnsi="David" w:cs="David"/>
          <w:szCs w:val="24"/>
          <w:rtl/>
        </w:rPr>
        <w:t xml:space="preserve"> </w:t>
      </w:r>
      <w:r w:rsidR="00631D23" w:rsidRPr="0061361B">
        <w:rPr>
          <w:rFonts w:ascii="David" w:hAnsi="David" w:cs="David"/>
          <w:szCs w:val="24"/>
          <w:rtl/>
          <w:lang w:bidi="he-IL"/>
        </w:rPr>
        <w:t>תהיה</w:t>
      </w:r>
      <w:r w:rsidR="00631D23" w:rsidRPr="0061361B">
        <w:rPr>
          <w:rFonts w:ascii="David" w:hAnsi="David" w:cs="David"/>
          <w:szCs w:val="24"/>
          <w:rtl/>
        </w:rPr>
        <w:t xml:space="preserve"> </w:t>
      </w:r>
      <w:r w:rsidR="00631D23" w:rsidRPr="0061361B">
        <w:rPr>
          <w:rFonts w:ascii="David" w:hAnsi="David" w:cs="David"/>
          <w:szCs w:val="24"/>
          <w:rtl/>
          <w:lang w:bidi="he-IL"/>
        </w:rPr>
        <w:t>מעורבות</w:t>
      </w:r>
      <w:r w:rsidR="00631D23" w:rsidRPr="0061361B">
        <w:rPr>
          <w:rFonts w:ascii="David" w:hAnsi="David" w:cs="David"/>
          <w:szCs w:val="24"/>
          <w:rtl/>
        </w:rPr>
        <w:t xml:space="preserve"> </w:t>
      </w:r>
      <w:r w:rsidR="00631D23" w:rsidRPr="0061361B">
        <w:rPr>
          <w:rFonts w:ascii="David" w:hAnsi="David" w:cs="David"/>
          <w:szCs w:val="24"/>
          <w:rtl/>
          <w:lang w:bidi="he-IL"/>
        </w:rPr>
        <w:t>ופעילה</w:t>
      </w:r>
      <w:r w:rsidR="00631D23" w:rsidRPr="0061361B">
        <w:rPr>
          <w:rFonts w:ascii="David" w:hAnsi="David" w:cs="David"/>
          <w:szCs w:val="24"/>
          <w:rtl/>
        </w:rPr>
        <w:t xml:space="preserve"> </w:t>
      </w:r>
      <w:r w:rsidR="00631D23" w:rsidRPr="0061361B">
        <w:rPr>
          <w:rFonts w:ascii="David" w:hAnsi="David" w:cs="David"/>
          <w:szCs w:val="24"/>
          <w:rtl/>
          <w:lang w:bidi="he-IL"/>
        </w:rPr>
        <w:t>ל</w:t>
      </w:r>
      <w:r w:rsidRPr="0061361B">
        <w:rPr>
          <w:rFonts w:ascii="David" w:hAnsi="David" w:cs="David"/>
          <w:szCs w:val="24"/>
          <w:rtl/>
          <w:lang w:bidi="he-IL"/>
        </w:rPr>
        <w:t>אורך</w:t>
      </w:r>
      <w:r w:rsidRPr="0061361B">
        <w:rPr>
          <w:rFonts w:ascii="David" w:hAnsi="David" w:cs="David"/>
          <w:szCs w:val="24"/>
          <w:rtl/>
        </w:rPr>
        <w:t xml:space="preserve"> </w:t>
      </w:r>
      <w:r w:rsidRPr="0061361B">
        <w:rPr>
          <w:rFonts w:ascii="David" w:hAnsi="David" w:cs="David"/>
          <w:szCs w:val="24"/>
          <w:rtl/>
          <w:lang w:bidi="he-IL"/>
        </w:rPr>
        <w:t>הפרויקט</w:t>
      </w:r>
      <w:r w:rsidRPr="0061361B">
        <w:rPr>
          <w:rFonts w:ascii="David" w:hAnsi="David" w:cs="David"/>
          <w:szCs w:val="24"/>
          <w:rtl/>
        </w:rPr>
        <w:t xml:space="preserve">, </w:t>
      </w:r>
      <w:r w:rsidR="0011345B" w:rsidRPr="0061361B">
        <w:rPr>
          <w:rFonts w:ascii="David" w:hAnsi="David" w:cs="David"/>
          <w:szCs w:val="24"/>
          <w:rtl/>
          <w:lang w:bidi="he-IL"/>
        </w:rPr>
        <w:t>בבחירת קהל היעד, הפצת התכנית באפיקים השונים ( בשיתוף ובסיוע דוברות המשרד) בכל רכיבי הפר</w:t>
      </w:r>
      <w:r w:rsidR="004F3C9C" w:rsidRPr="0061361B">
        <w:rPr>
          <w:rFonts w:ascii="David" w:hAnsi="David" w:cs="David"/>
          <w:szCs w:val="24"/>
          <w:rtl/>
          <w:lang w:bidi="he-IL"/>
        </w:rPr>
        <w:t>ו</w:t>
      </w:r>
      <w:r w:rsidR="0011345B" w:rsidRPr="0061361B">
        <w:rPr>
          <w:rFonts w:ascii="David" w:hAnsi="David" w:cs="David"/>
          <w:szCs w:val="24"/>
          <w:rtl/>
          <w:lang w:bidi="he-IL"/>
        </w:rPr>
        <w:t>יקט. בפיתוח התכנית קצרת המועד – סוכנות החלל תלווה את תהליך הפיתוח והתאמת התוכן לקהלי היעד ( מחנכים ותלמידים ) בפיתוח האפליקציה</w:t>
      </w:r>
      <w:r w:rsidR="009128AD" w:rsidRPr="0061361B">
        <w:rPr>
          <w:rFonts w:ascii="David" w:hAnsi="David" w:cs="David"/>
          <w:szCs w:val="24"/>
          <w:rtl/>
          <w:lang w:bidi="he-IL"/>
        </w:rPr>
        <w:t xml:space="preserve"> </w:t>
      </w:r>
      <w:r w:rsidR="008F4421" w:rsidRPr="0061361B">
        <w:rPr>
          <w:rFonts w:ascii="David" w:hAnsi="David" w:cs="David"/>
          <w:szCs w:val="24"/>
          <w:rtl/>
          <w:lang w:bidi="he-IL"/>
        </w:rPr>
        <w:t xml:space="preserve">. </w:t>
      </w:r>
    </w:p>
    <w:p w14:paraId="77AB415C" w14:textId="35A80B57" w:rsidR="00356FEF" w:rsidRPr="0061361B" w:rsidRDefault="00356FEF" w:rsidP="00EC2994">
      <w:pPr>
        <w:bidi/>
        <w:spacing w:line="276" w:lineRule="auto"/>
        <w:rPr>
          <w:rFonts w:ascii="David" w:eastAsia="Arial" w:hAnsi="David" w:cs="David"/>
          <w:color w:val="000000"/>
          <w:szCs w:val="24"/>
          <w:rtl/>
          <w:lang w:bidi="he-IL"/>
        </w:rPr>
      </w:pPr>
    </w:p>
    <w:p w14:paraId="0AC7D6AF" w14:textId="462B41E9" w:rsidR="00356FEF" w:rsidRPr="0061361B" w:rsidRDefault="00356FEF" w:rsidP="00EC2994">
      <w:pPr>
        <w:bidi/>
        <w:spacing w:line="276" w:lineRule="auto"/>
        <w:rPr>
          <w:rFonts w:ascii="David" w:eastAsia="Arial" w:hAnsi="David" w:cs="David"/>
          <w:color w:val="000000"/>
          <w:szCs w:val="24"/>
          <w:rtl/>
          <w:lang w:bidi="he-IL"/>
        </w:rPr>
      </w:pPr>
    </w:p>
    <w:p w14:paraId="048C5C9E" w14:textId="77777777" w:rsidR="00356FEF" w:rsidRPr="0061361B" w:rsidRDefault="00356FEF" w:rsidP="00EC2994">
      <w:pPr>
        <w:bidi/>
        <w:spacing w:line="276" w:lineRule="auto"/>
        <w:rPr>
          <w:rFonts w:ascii="David" w:eastAsia="Arial" w:hAnsi="David" w:cs="David"/>
          <w:color w:val="000000"/>
          <w:szCs w:val="24"/>
          <w:lang w:bidi="he-IL"/>
        </w:rPr>
      </w:pPr>
    </w:p>
    <w:p w14:paraId="5EE9F2A3" w14:textId="3B9DFEEB" w:rsidR="00060540" w:rsidRDefault="00060540" w:rsidP="003E5714">
      <w:pPr>
        <w:bidi/>
        <w:spacing w:line="276" w:lineRule="auto"/>
        <w:ind w:left="720"/>
        <w:jc w:val="center"/>
        <w:rPr>
          <w:rFonts w:ascii="David" w:eastAsia="Arial" w:hAnsi="David" w:cs="David"/>
          <w:color w:val="000000"/>
          <w:szCs w:val="24"/>
          <w:rtl/>
          <w:lang w:bidi="he-IL"/>
        </w:rPr>
      </w:pPr>
      <w:r w:rsidRPr="0061361B">
        <w:rPr>
          <w:rFonts w:ascii="David" w:eastAsia="Arial" w:hAnsi="David" w:cs="David"/>
          <w:color w:val="000000"/>
          <w:szCs w:val="24"/>
          <w:rtl/>
          <w:lang w:bidi="he-IL"/>
        </w:rPr>
        <w:t>בכבוד רב,</w:t>
      </w:r>
    </w:p>
    <w:tbl>
      <w:tblPr>
        <w:tblStyle w:val="a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9"/>
      </w:tblGrid>
      <w:tr w:rsidR="009F50F7" w14:paraId="2B0311DF" w14:textId="77777777" w:rsidTr="009F50F7">
        <w:trPr>
          <w:jc w:val="center"/>
        </w:trPr>
        <w:tc>
          <w:tcPr>
            <w:tcW w:w="4508" w:type="dxa"/>
          </w:tcPr>
          <w:p w14:paraId="29BBC54C" w14:textId="77777777" w:rsidR="009F50F7" w:rsidRPr="0061361B" w:rsidRDefault="009F50F7" w:rsidP="009F50F7">
            <w:pPr>
              <w:spacing w:line="276" w:lineRule="auto"/>
              <w:ind w:left="720"/>
              <w:jc w:val="center"/>
              <w:rPr>
                <w:rFonts w:ascii="David" w:eastAsia="Arial" w:hAnsi="David" w:cs="David"/>
                <w:color w:val="000000"/>
                <w:szCs w:val="24"/>
                <w:rtl/>
                <w:lang w:bidi="he-IL"/>
              </w:rPr>
            </w:pPr>
            <w:r w:rsidRPr="0061361B">
              <w:rPr>
                <w:rFonts w:ascii="David" w:eastAsia="Arial" w:hAnsi="David" w:cs="David"/>
                <w:color w:val="000000"/>
                <w:szCs w:val="24"/>
                <w:rtl/>
                <w:lang w:bidi="he-IL"/>
              </w:rPr>
              <w:t xml:space="preserve">אביטל מויאל </w:t>
            </w:r>
          </w:p>
          <w:p w14:paraId="238CCF33" w14:textId="77777777" w:rsidR="009F50F7" w:rsidRPr="0061361B" w:rsidRDefault="009F50F7" w:rsidP="009F50F7">
            <w:pPr>
              <w:spacing w:line="276" w:lineRule="auto"/>
              <w:ind w:left="720"/>
              <w:jc w:val="center"/>
              <w:rPr>
                <w:rFonts w:ascii="David" w:eastAsia="Arial" w:hAnsi="David" w:cs="David"/>
                <w:color w:val="000000"/>
                <w:szCs w:val="24"/>
                <w:rtl/>
                <w:lang w:bidi="he-IL"/>
              </w:rPr>
            </w:pPr>
            <w:bookmarkStart w:id="40" w:name="_GoBack"/>
            <w:bookmarkEnd w:id="40"/>
          </w:p>
          <w:p w14:paraId="6BF5A227" w14:textId="77777777" w:rsidR="009F50F7" w:rsidRPr="0061361B" w:rsidRDefault="009F50F7" w:rsidP="009F50F7">
            <w:pPr>
              <w:spacing w:line="276" w:lineRule="auto"/>
              <w:ind w:left="720"/>
              <w:jc w:val="center"/>
              <w:rPr>
                <w:rFonts w:ascii="David" w:eastAsia="Arial" w:hAnsi="David" w:cs="David"/>
                <w:color w:val="000000"/>
                <w:szCs w:val="24"/>
                <w:rtl/>
                <w:lang w:bidi="he-IL"/>
              </w:rPr>
            </w:pPr>
            <w:r w:rsidRPr="0061361B">
              <w:rPr>
                <w:rFonts w:ascii="David" w:eastAsia="Arial" w:hAnsi="David" w:cs="David"/>
                <w:color w:val="000000"/>
                <w:szCs w:val="24"/>
                <w:rtl/>
                <w:lang w:bidi="he-IL"/>
              </w:rPr>
              <w:t xml:space="preserve">יועצת חינוך וקשרי קהילה, </w:t>
            </w:r>
          </w:p>
          <w:p w14:paraId="36FB3DF3" w14:textId="77777777" w:rsidR="009F50F7" w:rsidRPr="0061361B" w:rsidRDefault="009F50F7" w:rsidP="009F50F7">
            <w:pPr>
              <w:spacing w:line="276" w:lineRule="auto"/>
              <w:ind w:left="720"/>
              <w:jc w:val="center"/>
              <w:rPr>
                <w:rFonts w:ascii="David" w:eastAsia="Arial" w:hAnsi="David" w:cs="David"/>
                <w:color w:val="000000"/>
                <w:szCs w:val="24"/>
                <w:rtl/>
                <w:lang w:bidi="he-IL"/>
              </w:rPr>
            </w:pPr>
            <w:r w:rsidRPr="0061361B">
              <w:rPr>
                <w:rFonts w:ascii="David" w:eastAsia="Arial" w:hAnsi="David" w:cs="David"/>
                <w:color w:val="000000"/>
                <w:szCs w:val="24"/>
                <w:rtl/>
                <w:lang w:bidi="he-IL"/>
              </w:rPr>
              <w:t xml:space="preserve">סוכנות החלל הישראלית </w:t>
            </w:r>
          </w:p>
          <w:p w14:paraId="287E5E05" w14:textId="5F846925" w:rsidR="009F50F7" w:rsidRDefault="009F50F7" w:rsidP="009F50F7">
            <w:pPr>
              <w:spacing w:line="276" w:lineRule="auto"/>
              <w:jc w:val="center"/>
              <w:rPr>
                <w:rFonts w:ascii="David" w:eastAsia="Arial" w:hAnsi="David" w:cs="David"/>
                <w:color w:val="000000"/>
                <w:szCs w:val="24"/>
                <w:rtl/>
                <w:lang w:bidi="he-IL"/>
              </w:rPr>
            </w:pPr>
            <w:r w:rsidRPr="0061361B">
              <w:rPr>
                <w:rFonts w:ascii="David" w:eastAsia="Arial" w:hAnsi="David" w:cs="David"/>
                <w:color w:val="000000"/>
                <w:szCs w:val="24"/>
                <w:rtl/>
                <w:lang w:bidi="he-IL"/>
              </w:rPr>
              <w:t>משרד המדע והטכנולוגיה</w:t>
            </w:r>
          </w:p>
        </w:tc>
        <w:tc>
          <w:tcPr>
            <w:tcW w:w="4509" w:type="dxa"/>
          </w:tcPr>
          <w:p w14:paraId="2D9FDF90" w14:textId="580CADB6" w:rsidR="009F50F7" w:rsidRDefault="009F50F7" w:rsidP="009F50F7">
            <w:pPr>
              <w:pStyle w:val="afff5"/>
              <w:spacing w:line="360" w:lineRule="auto"/>
              <w:ind w:left="0"/>
              <w:jc w:val="center"/>
              <w:rPr>
                <w:rFonts w:ascii="David" w:hAnsi="David" w:cs="David"/>
                <w:szCs w:val="24"/>
                <w:rtl/>
              </w:rPr>
            </w:pPr>
            <w:r w:rsidRPr="001151F9">
              <w:rPr>
                <w:rFonts w:ascii="David" w:hAnsi="David" w:cs="David"/>
                <w:noProof/>
                <w:szCs w:val="24"/>
                <w:lang w:bidi="he-IL"/>
              </w:rPr>
              <w:drawing>
                <wp:anchor distT="0" distB="0" distL="114300" distR="114300" simplePos="0" relativeHeight="251659264" behindDoc="1" locked="0" layoutInCell="1" allowOverlap="1" wp14:anchorId="228A215D" wp14:editId="3B7662F7">
                  <wp:simplePos x="0" y="0"/>
                  <wp:positionH relativeFrom="column">
                    <wp:posOffset>154250</wp:posOffset>
                  </wp:positionH>
                  <wp:positionV relativeFrom="paragraph">
                    <wp:posOffset>-160379</wp:posOffset>
                  </wp:positionV>
                  <wp:extent cx="1149350" cy="974090"/>
                  <wp:effectExtent l="0" t="0" r="0" b="0"/>
                  <wp:wrapNone/>
                  <wp:docPr id="7"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149350" cy="974090"/>
                          </a:xfrm>
                          <a:prstGeom prst="rect">
                            <a:avLst/>
                          </a:prstGeom>
                          <a:noFill/>
                        </pic:spPr>
                      </pic:pic>
                    </a:graphicData>
                  </a:graphic>
                  <wp14:sizeRelH relativeFrom="page">
                    <wp14:pctWidth>0</wp14:pctWidth>
                  </wp14:sizeRelH>
                  <wp14:sizeRelV relativeFrom="page">
                    <wp14:pctHeight>0</wp14:pctHeight>
                  </wp14:sizeRelV>
                </wp:anchor>
              </w:drawing>
            </w:r>
            <w:r w:rsidRPr="001151F9">
              <w:rPr>
                <w:rFonts w:ascii="David" w:hAnsi="David" w:cs="David"/>
                <w:szCs w:val="24"/>
                <w:rtl/>
                <w:lang w:bidi="he-IL"/>
              </w:rPr>
              <w:t>אבי בלסברגר</w:t>
            </w:r>
            <w:r w:rsidRPr="001151F9">
              <w:rPr>
                <w:rFonts w:ascii="David" w:hAnsi="David" w:cs="David"/>
                <w:szCs w:val="24"/>
                <w:rtl/>
              </w:rPr>
              <w:t>,</w:t>
            </w:r>
          </w:p>
          <w:p w14:paraId="493EC975" w14:textId="07977268" w:rsidR="009F50F7" w:rsidRDefault="009F50F7" w:rsidP="009F50F7">
            <w:pPr>
              <w:pStyle w:val="afff5"/>
              <w:spacing w:line="360" w:lineRule="auto"/>
              <w:ind w:left="0"/>
              <w:jc w:val="center"/>
              <w:rPr>
                <w:rFonts w:ascii="David" w:hAnsi="David" w:cs="David"/>
                <w:szCs w:val="24"/>
                <w:rtl/>
                <w:lang w:bidi="he-IL"/>
              </w:rPr>
            </w:pPr>
          </w:p>
          <w:p w14:paraId="6950727F" w14:textId="597DC6C1" w:rsidR="009F50F7" w:rsidRDefault="009F50F7" w:rsidP="009F50F7">
            <w:pPr>
              <w:pStyle w:val="afff5"/>
              <w:spacing w:line="360" w:lineRule="auto"/>
              <w:ind w:left="0"/>
              <w:jc w:val="center"/>
              <w:rPr>
                <w:rFonts w:ascii="David" w:hAnsi="David" w:cs="David"/>
                <w:szCs w:val="24"/>
                <w:rtl/>
                <w:lang w:bidi="he-IL"/>
              </w:rPr>
            </w:pPr>
            <w:r w:rsidRPr="001151F9">
              <w:rPr>
                <w:rFonts w:ascii="David" w:hAnsi="David" w:cs="David"/>
                <w:szCs w:val="24"/>
                <w:rtl/>
                <w:lang w:bidi="he-IL"/>
              </w:rPr>
              <w:t>מנהל סוכנות החלל הישראלית</w:t>
            </w:r>
          </w:p>
          <w:p w14:paraId="4E457483" w14:textId="77777777" w:rsidR="009F50F7" w:rsidRPr="001151F9" w:rsidRDefault="009F50F7" w:rsidP="009F50F7">
            <w:pPr>
              <w:pStyle w:val="afff5"/>
              <w:spacing w:line="360" w:lineRule="auto"/>
              <w:ind w:left="0"/>
              <w:jc w:val="center"/>
              <w:rPr>
                <w:rFonts w:ascii="David" w:hAnsi="David" w:cs="David"/>
                <w:szCs w:val="24"/>
                <w:rtl/>
                <w:lang w:bidi="he-IL"/>
              </w:rPr>
            </w:pPr>
            <w:r w:rsidRPr="001151F9">
              <w:rPr>
                <w:rFonts w:ascii="David" w:hAnsi="David" w:cs="David"/>
                <w:szCs w:val="24"/>
                <w:rtl/>
                <w:lang w:bidi="he-IL"/>
              </w:rPr>
              <w:t>משרד המדע והטכנולוגיה</w:t>
            </w:r>
          </w:p>
          <w:p w14:paraId="12E9B64B" w14:textId="77777777" w:rsidR="009F50F7" w:rsidRDefault="009F50F7" w:rsidP="009F50F7">
            <w:pPr>
              <w:spacing w:line="276" w:lineRule="auto"/>
              <w:jc w:val="center"/>
              <w:rPr>
                <w:rFonts w:ascii="David" w:eastAsia="Arial" w:hAnsi="David" w:cs="David"/>
                <w:color w:val="000000"/>
                <w:szCs w:val="24"/>
                <w:rtl/>
                <w:lang w:bidi="he-IL"/>
              </w:rPr>
            </w:pPr>
          </w:p>
        </w:tc>
      </w:tr>
    </w:tbl>
    <w:p w14:paraId="46166B39" w14:textId="77777777" w:rsidR="009F50F7" w:rsidRPr="0061361B" w:rsidRDefault="009F50F7" w:rsidP="009F50F7">
      <w:pPr>
        <w:bidi/>
        <w:spacing w:line="276" w:lineRule="auto"/>
        <w:ind w:left="720"/>
        <w:jc w:val="center"/>
        <w:rPr>
          <w:rFonts w:ascii="David" w:eastAsia="Arial" w:hAnsi="David" w:cs="David"/>
          <w:color w:val="000000"/>
          <w:szCs w:val="24"/>
          <w:rtl/>
          <w:lang w:bidi="he-IL"/>
        </w:rPr>
      </w:pPr>
    </w:p>
    <w:p w14:paraId="3A140D84" w14:textId="77777777" w:rsidR="003E5714" w:rsidRPr="0061361B" w:rsidRDefault="003E5714" w:rsidP="003E5714">
      <w:pPr>
        <w:bidi/>
        <w:spacing w:line="276" w:lineRule="auto"/>
        <w:ind w:left="720"/>
        <w:jc w:val="center"/>
        <w:rPr>
          <w:rFonts w:ascii="David" w:eastAsia="Arial" w:hAnsi="David" w:cs="David"/>
          <w:color w:val="000000"/>
          <w:szCs w:val="24"/>
          <w:rtl/>
          <w:lang w:bidi="he-IL"/>
        </w:rPr>
      </w:pPr>
    </w:p>
    <w:p w14:paraId="2010E5A1" w14:textId="623652D9" w:rsidR="008D5FA8" w:rsidRPr="0061361B" w:rsidRDefault="008D5FA8" w:rsidP="008D5FA8">
      <w:pPr>
        <w:bidi/>
        <w:spacing w:line="276" w:lineRule="auto"/>
        <w:ind w:left="720"/>
        <w:jc w:val="center"/>
        <w:rPr>
          <w:rFonts w:ascii="David" w:hAnsi="David" w:cs="David"/>
          <w:szCs w:val="24"/>
          <w:rtl/>
          <w:lang w:bidi="he-IL"/>
        </w:rPr>
      </w:pPr>
      <w:r w:rsidRPr="0061361B">
        <w:rPr>
          <w:rFonts w:ascii="David" w:eastAsia="Arial" w:hAnsi="David" w:cs="David"/>
          <w:color w:val="000000"/>
          <w:szCs w:val="24"/>
          <w:rtl/>
          <w:lang w:bidi="he-IL"/>
        </w:rPr>
        <w:t xml:space="preserve"> </w:t>
      </w:r>
    </w:p>
    <w:sectPr w:rsidR="008D5FA8" w:rsidRPr="0061361B" w:rsidSect="00B73A59">
      <w:headerReference w:type="default" r:id="rId14"/>
      <w:footerReference w:type="even" r:id="rId15"/>
      <w:footerReference w:type="default" r:id="rId16"/>
      <w:headerReference w:type="first" r:id="rId17"/>
      <w:footerReference w:type="first" r:id="rId18"/>
      <w:pgSz w:w="11907" w:h="16840" w:code="9"/>
      <w:pgMar w:top="1440" w:right="1440" w:bottom="1440" w:left="1440" w:header="720" w:footer="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CEE6EA" w14:textId="77777777" w:rsidR="007E39E5" w:rsidRDefault="007E39E5">
      <w:r>
        <w:separator/>
      </w:r>
    </w:p>
  </w:endnote>
  <w:endnote w:type="continuationSeparator" w:id="0">
    <w:p w14:paraId="307B7212" w14:textId="77777777" w:rsidR="007E39E5" w:rsidRDefault="007E39E5">
      <w:r>
        <w:continuationSeparator/>
      </w:r>
    </w:p>
  </w:endnote>
  <w:endnote w:type="continuationNotice" w:id="1">
    <w:p w14:paraId="7DEAF813" w14:textId="77777777" w:rsidR="007E39E5" w:rsidRDefault="007E39E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altName w:val="Malgun Gothic Semilight"/>
    <w:charset w:val="B1"/>
    <w:family w:val="swiss"/>
    <w:pitch w:val="variable"/>
    <w:sig w:usb0="00000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FrankRuehl">
    <w:charset w:val="00"/>
    <w:family w:val="swiss"/>
    <w:pitch w:val="variable"/>
    <w:sig w:usb0="00000803" w:usb1="00000000" w:usb2="00000000" w:usb3="00000000" w:csb0="00000021" w:csb1="00000000"/>
  </w:font>
  <w:font w:name="Narkisim">
    <w:altName w:val="David"/>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3A4933" w14:textId="77777777" w:rsidR="003F238D" w:rsidRDefault="003F238D" w:rsidP="000D75B1">
    <w:pPr>
      <w:pStyle w:val="ad"/>
      <w:framePr w:wrap="around" w:vAnchor="text" w:hAnchor="margin" w:xAlign="center" w:y="1"/>
      <w:rPr>
        <w:rStyle w:val="af4"/>
      </w:rPr>
    </w:pPr>
    <w:r>
      <w:rPr>
        <w:rStyle w:val="af4"/>
      </w:rPr>
      <w:fldChar w:fldCharType="begin"/>
    </w:r>
    <w:r>
      <w:rPr>
        <w:rStyle w:val="af4"/>
      </w:rPr>
      <w:instrText xml:space="preserve">PAGE  </w:instrText>
    </w:r>
    <w:r>
      <w:rPr>
        <w:rStyle w:val="af4"/>
      </w:rPr>
      <w:fldChar w:fldCharType="end"/>
    </w:r>
  </w:p>
  <w:p w14:paraId="6F171858" w14:textId="77777777" w:rsidR="003F238D" w:rsidRDefault="003F238D">
    <w:pPr>
      <w:pStyle w:val="ad"/>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348450552"/>
      <w:docPartObj>
        <w:docPartGallery w:val="Page Numbers (Bottom of Page)"/>
        <w:docPartUnique/>
      </w:docPartObj>
    </w:sdtPr>
    <w:sdtEndPr>
      <w:rPr>
        <w:rtl w:val="0"/>
      </w:rPr>
    </w:sdtEndPr>
    <w:sdtContent>
      <w:p w14:paraId="028B4904" w14:textId="77777777" w:rsidR="003F238D" w:rsidRDefault="003F238D" w:rsidP="00B73A59">
        <w:pPr>
          <w:pStyle w:val="ad"/>
          <w:bidi/>
          <w:jc w:val="right"/>
          <w:rPr>
            <w:b/>
            <w:bCs/>
            <w:sz w:val="20"/>
            <w:lang w:bidi="he-IL"/>
          </w:rPr>
        </w:pPr>
      </w:p>
      <w:p w14:paraId="347CBEF9" w14:textId="77777777" w:rsidR="003F238D" w:rsidRDefault="003F238D" w:rsidP="00B73A59">
        <w:pPr>
          <w:pStyle w:val="ad"/>
          <w:jc w:val="center"/>
          <w:rPr>
            <w:b/>
            <w:bCs/>
            <w:sz w:val="20"/>
            <w:lang w:bidi="he-IL"/>
          </w:rPr>
        </w:pPr>
        <w:r>
          <w:rPr>
            <w:b/>
            <w:bCs/>
            <w:sz w:val="20"/>
            <w:lang w:bidi="he-IL"/>
          </w:rPr>
          <w:t>________________________________________________________________</w:t>
        </w:r>
      </w:p>
      <w:p w14:paraId="30B729DB" w14:textId="77777777" w:rsidR="003F238D" w:rsidRPr="003B3CEE" w:rsidRDefault="003F238D" w:rsidP="00B73A59">
        <w:pPr>
          <w:jc w:val="center"/>
          <w:rPr>
            <w:rFonts w:ascii="Calibri" w:hAnsi="Calibri" w:cs="Arial"/>
            <w:b/>
            <w:bCs/>
            <w:sz w:val="20"/>
            <w:lang w:bidi="he-IL"/>
          </w:rPr>
        </w:pPr>
        <w:r w:rsidRPr="003B3CEE">
          <w:rPr>
            <w:rFonts w:ascii="Calibri" w:hAnsi="Calibri" w:cs="Arial"/>
            <w:b/>
            <w:bCs/>
            <w:sz w:val="20"/>
          </w:rPr>
          <w:t>52 Menachem Begin Street</w:t>
        </w:r>
        <w:r w:rsidRPr="003B3CEE">
          <w:rPr>
            <w:rFonts w:ascii="Calibri" w:hAnsi="Calibri" w:cs="Arial"/>
            <w:b/>
            <w:bCs/>
            <w:sz w:val="20"/>
            <w:lang w:bidi="he-IL"/>
          </w:rPr>
          <w:t>,</w:t>
        </w:r>
        <w:r w:rsidRPr="003B3CEE">
          <w:rPr>
            <w:rFonts w:ascii="Calibri" w:hAnsi="Calibri" w:cs="Arial"/>
            <w:b/>
            <w:bCs/>
            <w:sz w:val="20"/>
          </w:rPr>
          <w:t xml:space="preserve"> </w:t>
        </w:r>
        <w:smartTag w:uri="urn:schemas-microsoft-com:office:smarttags" w:element="place">
          <w:smartTag w:uri="urn:schemas-microsoft-com:office:smarttags" w:element="PlaceName">
            <w:r w:rsidRPr="003B3CEE">
              <w:rPr>
                <w:rFonts w:ascii="Calibri" w:hAnsi="Calibri"/>
                <w:b/>
                <w:bCs/>
                <w:sz w:val="20"/>
                <w:lang w:bidi="he-IL"/>
              </w:rPr>
              <w:t>Sonol</w:t>
            </w:r>
          </w:smartTag>
          <w:r w:rsidRPr="003B3CEE">
            <w:rPr>
              <w:rFonts w:ascii="Calibri" w:hAnsi="Calibri" w:cs="Arial"/>
              <w:b/>
              <w:bCs/>
              <w:sz w:val="20"/>
              <w:lang w:bidi="he-IL"/>
            </w:rPr>
            <w:t xml:space="preserve"> </w:t>
          </w:r>
          <w:smartTag w:uri="urn:schemas-microsoft-com:office:smarttags" w:element="PlaceType">
            <w:r w:rsidRPr="003B3CEE">
              <w:rPr>
                <w:rFonts w:ascii="Calibri" w:hAnsi="Calibri" w:cs="Arial"/>
                <w:b/>
                <w:bCs/>
                <w:sz w:val="20"/>
                <w:lang w:bidi="he-IL"/>
              </w:rPr>
              <w:t>Tower</w:t>
            </w:r>
          </w:smartTag>
        </w:smartTag>
      </w:p>
      <w:p w14:paraId="7DCD8767" w14:textId="77777777" w:rsidR="003F238D" w:rsidRPr="003B3CEE" w:rsidRDefault="003F238D" w:rsidP="00B73A59">
        <w:pPr>
          <w:jc w:val="center"/>
          <w:rPr>
            <w:rFonts w:ascii="Calibri" w:hAnsi="Calibri" w:cs="David"/>
            <w:b/>
            <w:bCs/>
            <w:sz w:val="20"/>
            <w:lang w:bidi="he-IL"/>
          </w:rPr>
        </w:pPr>
        <w:r w:rsidRPr="003B3CEE">
          <w:rPr>
            <w:rFonts w:ascii="Calibri" w:hAnsi="Calibri"/>
            <w:b/>
            <w:bCs/>
            <w:sz w:val="20"/>
          </w:rPr>
          <w:t xml:space="preserve">P.O.Box. 815, Tel Aviv 67137 </w:t>
        </w:r>
        <w:smartTag w:uri="urn:schemas-microsoft-com:office:smarttags" w:element="place">
          <w:smartTag w:uri="urn:schemas-microsoft-com:office:smarttags" w:element="country-region">
            <w:r w:rsidRPr="003B3CEE">
              <w:rPr>
                <w:rFonts w:ascii="Calibri" w:hAnsi="Calibri"/>
                <w:b/>
                <w:bCs/>
                <w:sz w:val="20"/>
              </w:rPr>
              <w:t>Israel</w:t>
            </w:r>
          </w:smartTag>
        </w:smartTag>
      </w:p>
      <w:p w14:paraId="50D07A3F" w14:textId="77777777" w:rsidR="003F238D" w:rsidRDefault="003F238D" w:rsidP="00B73A59">
        <w:pPr>
          <w:pStyle w:val="ad"/>
          <w:jc w:val="center"/>
          <w:rPr>
            <w:rStyle w:val="Hyperlink"/>
            <w:rFonts w:ascii="Calibri" w:hAnsi="Calibri" w:cs="David"/>
            <w:b/>
            <w:bCs/>
            <w:i/>
            <w:iCs/>
            <w:sz w:val="20"/>
            <w:u w:val="none"/>
            <w:lang w:bidi="he-IL"/>
          </w:rPr>
        </w:pPr>
        <w:r w:rsidRPr="00672AC7">
          <w:rPr>
            <w:rFonts w:ascii="Calibri" w:hAnsi="Calibri" w:cs="David"/>
            <w:b/>
            <w:bCs/>
            <w:sz w:val="20"/>
            <w:lang w:val="it-IT" w:bidi="he-IL"/>
          </w:rPr>
          <w:t xml:space="preserve">Tel:  +972 3 764 9600   </w:t>
        </w:r>
        <w:r w:rsidRPr="00672AC7">
          <w:rPr>
            <w:rFonts w:ascii="Book Antiqua" w:hAnsi="Book Antiqua" w:cs="David"/>
            <w:b/>
            <w:bCs/>
            <w:sz w:val="20"/>
            <w:lang w:val="it-IT" w:bidi="he-IL"/>
          </w:rPr>
          <w:t>■</w:t>
        </w:r>
        <w:r w:rsidRPr="00672AC7">
          <w:rPr>
            <w:rFonts w:ascii="Calibri" w:hAnsi="Calibri" w:cs="David"/>
            <w:b/>
            <w:bCs/>
            <w:sz w:val="20"/>
            <w:lang w:val="it-IT" w:bidi="he-IL"/>
          </w:rPr>
          <w:t xml:space="preserve">   Fax:  +972 3 764 9622</w:t>
        </w:r>
      </w:p>
      <w:p w14:paraId="68EE983A" w14:textId="77777777" w:rsidR="003F238D" w:rsidRPr="00173C95" w:rsidRDefault="003F238D" w:rsidP="00B73A59">
        <w:pPr>
          <w:pStyle w:val="ad"/>
          <w:jc w:val="center"/>
          <w:rPr>
            <w:i/>
            <w:iCs/>
            <w:color w:val="0000FF"/>
            <w:u w:val="single"/>
            <w:lang w:val="it-IT"/>
          </w:rPr>
        </w:pPr>
        <w:r w:rsidRPr="00173C95">
          <w:rPr>
            <w:rStyle w:val="Hyperlink"/>
            <w:b/>
            <w:bCs/>
            <w:i/>
            <w:iCs/>
            <w:sz w:val="20"/>
            <w:lang w:val="it-IT" w:bidi="he-IL"/>
          </w:rPr>
          <w:t>http://</w:t>
        </w:r>
        <w:r>
          <w:rPr>
            <w:rStyle w:val="Hyperlink"/>
            <w:b/>
            <w:bCs/>
            <w:i/>
            <w:iCs/>
            <w:sz w:val="20"/>
            <w:lang w:val="it-IT" w:bidi="he-IL"/>
          </w:rPr>
          <w:t>space.gov.il</w:t>
        </w:r>
      </w:p>
      <w:p w14:paraId="2452E501" w14:textId="77777777" w:rsidR="003F238D" w:rsidRPr="00E97DEE" w:rsidRDefault="003F238D" w:rsidP="00B73A59">
        <w:pPr>
          <w:pStyle w:val="ad"/>
          <w:jc w:val="center"/>
          <w:rPr>
            <w:i/>
            <w:iCs/>
            <w:color w:val="0000FF"/>
            <w:sz w:val="20"/>
            <w:u w:val="single"/>
            <w:lang w:val="it-IT" w:bidi="he-IL"/>
          </w:rPr>
        </w:pPr>
      </w:p>
      <w:p w14:paraId="1B281B7A" w14:textId="77777777" w:rsidR="003F238D" w:rsidRPr="00E97DEE" w:rsidRDefault="003F238D" w:rsidP="00B73A59">
        <w:pPr>
          <w:rPr>
            <w:szCs w:val="24"/>
            <w:u w:val="single"/>
            <w:rtl/>
            <w:lang w:val="it-IT" w:bidi="he-IL"/>
          </w:rPr>
        </w:pPr>
      </w:p>
      <w:p w14:paraId="6CB2CF11" w14:textId="77777777" w:rsidR="003F238D" w:rsidRDefault="003F238D" w:rsidP="00B73A59">
        <w:pPr>
          <w:pStyle w:val="ad"/>
          <w:jc w:val="center"/>
          <w:rPr>
            <w:i/>
            <w:iCs/>
            <w:color w:val="0000FF"/>
            <w:sz w:val="20"/>
            <w:lang w:val="it-IT" w:bidi="he-IL"/>
          </w:rPr>
        </w:pPr>
      </w:p>
      <w:p w14:paraId="22BE9E69" w14:textId="77777777" w:rsidR="003F238D" w:rsidRPr="009E3399" w:rsidRDefault="003F238D" w:rsidP="00B73A59">
        <w:pPr>
          <w:pStyle w:val="ad"/>
          <w:bidi/>
          <w:jc w:val="right"/>
          <w:rPr>
            <w:i/>
            <w:iCs/>
            <w:lang w:val="it-IT" w:bidi="he-IL"/>
          </w:rPr>
        </w:pPr>
      </w:p>
      <w:p w14:paraId="05CFF6E4" w14:textId="0E511D0B" w:rsidR="003F238D" w:rsidRDefault="003F238D">
        <w:pPr>
          <w:pStyle w:val="ad"/>
          <w:jc w:val="center"/>
        </w:pPr>
        <w:r>
          <w:fldChar w:fldCharType="begin"/>
        </w:r>
        <w:r>
          <w:instrText xml:space="preserve"> PAGE   \* MERGEFORMAT </w:instrText>
        </w:r>
        <w:r>
          <w:fldChar w:fldCharType="separate"/>
        </w:r>
        <w:r w:rsidR="009F50F7">
          <w:rPr>
            <w:noProof/>
          </w:rPr>
          <w:t>7</w:t>
        </w:r>
        <w:r>
          <w:rPr>
            <w:noProof/>
          </w:rPr>
          <w:fldChar w:fldCharType="end"/>
        </w:r>
      </w:p>
    </w:sdtContent>
  </w:sdt>
  <w:p w14:paraId="163F4D04" w14:textId="77777777" w:rsidR="003F238D" w:rsidRPr="004C2FD2" w:rsidRDefault="003F238D" w:rsidP="004F48B1">
    <w:pPr>
      <w:pStyle w:val="ad"/>
      <w:tabs>
        <w:tab w:val="clear" w:pos="4153"/>
        <w:tab w:val="clear" w:pos="8306"/>
        <w:tab w:val="left" w:pos="6615"/>
      </w:tabs>
      <w:rPr>
        <w:color w:val="0000FF"/>
        <w:lang w:bidi="he-I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76620D" w14:textId="77777777" w:rsidR="003F238D" w:rsidRDefault="003F238D" w:rsidP="009729A1">
    <w:pPr>
      <w:pStyle w:val="ad"/>
      <w:bidi/>
      <w:jc w:val="right"/>
      <w:rPr>
        <w:b/>
        <w:bCs/>
        <w:sz w:val="20"/>
        <w:lang w:bidi="he-IL"/>
      </w:rPr>
    </w:pPr>
  </w:p>
  <w:p w14:paraId="2E9C7BFE" w14:textId="77777777" w:rsidR="003F238D" w:rsidRDefault="003F238D" w:rsidP="004A082E">
    <w:pPr>
      <w:pStyle w:val="ad"/>
      <w:jc w:val="center"/>
      <w:rPr>
        <w:b/>
        <w:bCs/>
        <w:sz w:val="20"/>
        <w:lang w:bidi="he-IL"/>
      </w:rPr>
    </w:pPr>
    <w:r>
      <w:rPr>
        <w:b/>
        <w:bCs/>
        <w:sz w:val="20"/>
        <w:lang w:bidi="he-IL"/>
      </w:rPr>
      <w:t>________________________________________________________________</w:t>
    </w:r>
  </w:p>
  <w:p w14:paraId="444D8EFF" w14:textId="77777777" w:rsidR="003F238D" w:rsidRPr="003B3CEE" w:rsidRDefault="003F238D" w:rsidP="004A082E">
    <w:pPr>
      <w:jc w:val="center"/>
      <w:rPr>
        <w:rFonts w:ascii="Calibri" w:hAnsi="Calibri" w:cs="Arial"/>
        <w:b/>
        <w:bCs/>
        <w:sz w:val="20"/>
        <w:lang w:bidi="he-IL"/>
      </w:rPr>
    </w:pPr>
    <w:r w:rsidRPr="003B3CEE">
      <w:rPr>
        <w:rFonts w:ascii="Calibri" w:hAnsi="Calibri" w:cs="Arial"/>
        <w:b/>
        <w:bCs/>
        <w:sz w:val="20"/>
      </w:rPr>
      <w:t>52 Menachem Begin Street</w:t>
    </w:r>
    <w:r w:rsidRPr="003B3CEE">
      <w:rPr>
        <w:rFonts w:ascii="Calibri" w:hAnsi="Calibri" w:cs="Arial"/>
        <w:b/>
        <w:bCs/>
        <w:sz w:val="20"/>
        <w:lang w:bidi="he-IL"/>
      </w:rPr>
      <w:t>,</w:t>
    </w:r>
    <w:r w:rsidRPr="003B3CEE">
      <w:rPr>
        <w:rFonts w:ascii="Calibri" w:hAnsi="Calibri" w:cs="Arial"/>
        <w:b/>
        <w:bCs/>
        <w:sz w:val="20"/>
      </w:rPr>
      <w:t xml:space="preserve"> </w:t>
    </w:r>
    <w:smartTag w:uri="urn:schemas-microsoft-com:office:smarttags" w:element="place">
      <w:smartTag w:uri="urn:schemas-microsoft-com:office:smarttags" w:element="PlaceName">
        <w:r w:rsidRPr="003B3CEE">
          <w:rPr>
            <w:rFonts w:ascii="Calibri" w:hAnsi="Calibri"/>
            <w:b/>
            <w:bCs/>
            <w:sz w:val="20"/>
            <w:lang w:bidi="he-IL"/>
          </w:rPr>
          <w:t>Sonol</w:t>
        </w:r>
      </w:smartTag>
      <w:r w:rsidRPr="003B3CEE">
        <w:rPr>
          <w:rFonts w:ascii="Calibri" w:hAnsi="Calibri" w:cs="Arial"/>
          <w:b/>
          <w:bCs/>
          <w:sz w:val="20"/>
          <w:lang w:bidi="he-IL"/>
        </w:rPr>
        <w:t xml:space="preserve"> </w:t>
      </w:r>
      <w:smartTag w:uri="urn:schemas-microsoft-com:office:smarttags" w:element="PlaceType">
        <w:r w:rsidRPr="003B3CEE">
          <w:rPr>
            <w:rFonts w:ascii="Calibri" w:hAnsi="Calibri" w:cs="Arial"/>
            <w:b/>
            <w:bCs/>
            <w:sz w:val="20"/>
            <w:lang w:bidi="he-IL"/>
          </w:rPr>
          <w:t>Tower</w:t>
        </w:r>
      </w:smartTag>
    </w:smartTag>
  </w:p>
  <w:p w14:paraId="6E73B0AA" w14:textId="77777777" w:rsidR="003F238D" w:rsidRPr="003B3CEE" w:rsidRDefault="003F238D" w:rsidP="004A082E">
    <w:pPr>
      <w:jc w:val="center"/>
      <w:rPr>
        <w:rFonts w:ascii="Calibri" w:hAnsi="Calibri" w:cs="David"/>
        <w:b/>
        <w:bCs/>
        <w:sz w:val="20"/>
        <w:lang w:bidi="he-IL"/>
      </w:rPr>
    </w:pPr>
    <w:r w:rsidRPr="003B3CEE">
      <w:rPr>
        <w:rFonts w:ascii="Calibri" w:hAnsi="Calibri"/>
        <w:b/>
        <w:bCs/>
        <w:sz w:val="20"/>
      </w:rPr>
      <w:t xml:space="preserve">P.O.Box. 815, Tel Aviv 67137 </w:t>
    </w:r>
    <w:smartTag w:uri="urn:schemas-microsoft-com:office:smarttags" w:element="place">
      <w:smartTag w:uri="urn:schemas-microsoft-com:office:smarttags" w:element="country-region">
        <w:r w:rsidRPr="003B3CEE">
          <w:rPr>
            <w:rFonts w:ascii="Calibri" w:hAnsi="Calibri"/>
            <w:b/>
            <w:bCs/>
            <w:sz w:val="20"/>
          </w:rPr>
          <w:t>Israel</w:t>
        </w:r>
      </w:smartTag>
    </w:smartTag>
  </w:p>
  <w:p w14:paraId="674D5667" w14:textId="77777777" w:rsidR="003F238D" w:rsidRDefault="003F238D" w:rsidP="004A082E">
    <w:pPr>
      <w:pStyle w:val="ad"/>
      <w:jc w:val="center"/>
      <w:rPr>
        <w:rStyle w:val="Hyperlink"/>
        <w:rFonts w:ascii="Calibri" w:hAnsi="Calibri" w:cs="David"/>
        <w:b/>
        <w:bCs/>
        <w:i/>
        <w:iCs/>
        <w:sz w:val="20"/>
        <w:u w:val="none"/>
        <w:lang w:bidi="he-IL"/>
      </w:rPr>
    </w:pPr>
    <w:r w:rsidRPr="00672AC7">
      <w:rPr>
        <w:rFonts w:ascii="Calibri" w:hAnsi="Calibri" w:cs="David"/>
        <w:b/>
        <w:bCs/>
        <w:sz w:val="20"/>
        <w:lang w:val="it-IT" w:bidi="he-IL"/>
      </w:rPr>
      <w:t xml:space="preserve">Tel:  +972 3 764 9600   </w:t>
    </w:r>
    <w:r w:rsidRPr="00672AC7">
      <w:rPr>
        <w:rFonts w:ascii="Book Antiqua" w:hAnsi="Book Antiqua" w:cs="David"/>
        <w:b/>
        <w:bCs/>
        <w:sz w:val="20"/>
        <w:lang w:val="it-IT" w:bidi="he-IL"/>
      </w:rPr>
      <w:t>■</w:t>
    </w:r>
    <w:r w:rsidRPr="00672AC7">
      <w:rPr>
        <w:rFonts w:ascii="Calibri" w:hAnsi="Calibri" w:cs="David"/>
        <w:b/>
        <w:bCs/>
        <w:sz w:val="20"/>
        <w:lang w:val="it-IT" w:bidi="he-IL"/>
      </w:rPr>
      <w:t xml:space="preserve">   Fax:  +972 3 764 9622</w:t>
    </w:r>
  </w:p>
  <w:p w14:paraId="1CF895F2" w14:textId="77777777" w:rsidR="003F238D" w:rsidRPr="00173C95" w:rsidRDefault="003F238D" w:rsidP="004A082E">
    <w:pPr>
      <w:pStyle w:val="ad"/>
      <w:jc w:val="center"/>
      <w:rPr>
        <w:i/>
        <w:iCs/>
        <w:color w:val="0000FF"/>
        <w:u w:val="single"/>
        <w:lang w:val="it-IT"/>
      </w:rPr>
    </w:pPr>
    <w:r w:rsidRPr="00173C95">
      <w:rPr>
        <w:rStyle w:val="Hyperlink"/>
        <w:b/>
        <w:bCs/>
        <w:i/>
        <w:iCs/>
        <w:sz w:val="20"/>
        <w:lang w:val="it-IT" w:bidi="he-IL"/>
      </w:rPr>
      <w:t>http://</w:t>
    </w:r>
    <w:r>
      <w:rPr>
        <w:rStyle w:val="Hyperlink"/>
        <w:b/>
        <w:bCs/>
        <w:i/>
        <w:iCs/>
        <w:sz w:val="20"/>
        <w:lang w:val="it-IT" w:bidi="he-IL"/>
      </w:rPr>
      <w:t>space.gov.il</w:t>
    </w:r>
  </w:p>
  <w:p w14:paraId="079D274E" w14:textId="77777777" w:rsidR="003F238D" w:rsidRPr="00E97DEE" w:rsidRDefault="003F238D" w:rsidP="004A082E">
    <w:pPr>
      <w:pStyle w:val="ad"/>
      <w:jc w:val="center"/>
      <w:rPr>
        <w:i/>
        <w:iCs/>
        <w:color w:val="0000FF"/>
        <w:sz w:val="20"/>
        <w:u w:val="single"/>
        <w:lang w:val="it-IT" w:bidi="he-IL"/>
      </w:rPr>
    </w:pPr>
  </w:p>
  <w:p w14:paraId="32F98C44" w14:textId="77777777" w:rsidR="003F238D" w:rsidRPr="00E97DEE" w:rsidRDefault="003F238D" w:rsidP="00EB11E3">
    <w:pPr>
      <w:rPr>
        <w:szCs w:val="24"/>
        <w:u w:val="single"/>
        <w:rtl/>
        <w:lang w:val="it-IT" w:bidi="he-IL"/>
      </w:rPr>
    </w:pPr>
  </w:p>
  <w:p w14:paraId="2A86D7A2" w14:textId="77777777" w:rsidR="003F238D" w:rsidRDefault="003F238D" w:rsidP="008232F1">
    <w:pPr>
      <w:pStyle w:val="ad"/>
      <w:jc w:val="center"/>
      <w:rPr>
        <w:i/>
        <w:iCs/>
        <w:color w:val="0000FF"/>
        <w:sz w:val="20"/>
        <w:lang w:val="it-IT" w:bidi="he-IL"/>
      </w:rPr>
    </w:pPr>
  </w:p>
  <w:p w14:paraId="120B2DE8" w14:textId="77777777" w:rsidR="003F238D" w:rsidRPr="009E3399" w:rsidRDefault="003F238D" w:rsidP="008232F1">
    <w:pPr>
      <w:pStyle w:val="ad"/>
      <w:bidi/>
      <w:jc w:val="right"/>
      <w:rPr>
        <w:i/>
        <w:iCs/>
        <w:lang w:val="it-IT" w:bidi="he-I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F7FCA8" w14:textId="77777777" w:rsidR="007E39E5" w:rsidRDefault="007E39E5">
      <w:r>
        <w:separator/>
      </w:r>
    </w:p>
  </w:footnote>
  <w:footnote w:type="continuationSeparator" w:id="0">
    <w:p w14:paraId="6FEE0352" w14:textId="77777777" w:rsidR="007E39E5" w:rsidRDefault="007E39E5">
      <w:r>
        <w:continuationSeparator/>
      </w:r>
    </w:p>
  </w:footnote>
  <w:footnote w:type="continuationNotice" w:id="1">
    <w:p w14:paraId="06AF774E" w14:textId="77777777" w:rsidR="007E39E5" w:rsidRDefault="007E39E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FB033F" w14:textId="77777777" w:rsidR="003F238D" w:rsidRDefault="003F238D" w:rsidP="006A7333">
    <w:pPr>
      <w:pStyle w:val="ab"/>
      <w:ind w:right="-921"/>
      <w:jc w:val="center"/>
      <w:rPr>
        <w:sz w:val="28"/>
        <w:szCs w:val="24"/>
      </w:rPr>
    </w:pPr>
    <w:r>
      <w:rPr>
        <w:sz w:val="28"/>
        <w:szCs w:val="24"/>
      </w:rPr>
      <w:t xml:space="preserve"> </w:t>
    </w:r>
  </w:p>
  <w:tbl>
    <w:tblPr>
      <w:tblW w:w="10788" w:type="dxa"/>
      <w:tblInd w:w="-872" w:type="dxa"/>
      <w:tblLook w:val="04A0" w:firstRow="1" w:lastRow="0" w:firstColumn="1" w:lastColumn="0" w:noHBand="0" w:noVBand="1"/>
    </w:tblPr>
    <w:tblGrid>
      <w:gridCol w:w="1068"/>
      <w:gridCol w:w="902"/>
      <w:gridCol w:w="985"/>
      <w:gridCol w:w="985"/>
      <w:gridCol w:w="985"/>
      <w:gridCol w:w="1972"/>
      <w:gridCol w:w="986"/>
      <w:gridCol w:w="986"/>
      <w:gridCol w:w="1919"/>
    </w:tblGrid>
    <w:tr w:rsidR="003F238D" w:rsidRPr="003E5714" w14:paraId="638FF106" w14:textId="77777777" w:rsidTr="00356FEF">
      <w:tc>
        <w:tcPr>
          <w:tcW w:w="1068" w:type="dxa"/>
          <w:vMerge w:val="restart"/>
          <w:shd w:val="clear" w:color="auto" w:fill="auto"/>
        </w:tcPr>
        <w:p w14:paraId="4BB854B0" w14:textId="77777777" w:rsidR="003F238D" w:rsidRPr="00FD75E1" w:rsidRDefault="003F238D" w:rsidP="00177261">
          <w:pPr>
            <w:pStyle w:val="ab"/>
            <w:bidi/>
            <w:ind w:right="-921"/>
            <w:rPr>
              <w:sz w:val="28"/>
              <w:szCs w:val="24"/>
              <w:rtl/>
              <w:lang w:bidi="he-IL"/>
            </w:rPr>
          </w:pPr>
          <w:r>
            <w:rPr>
              <w:noProof/>
              <w:sz w:val="28"/>
              <w:szCs w:val="24"/>
              <w:lang w:bidi="he-IL"/>
            </w:rPr>
            <w:drawing>
              <wp:inline distT="0" distB="0" distL="0" distR="0" wp14:anchorId="171108C0" wp14:editId="0389754F">
                <wp:extent cx="523875" cy="657225"/>
                <wp:effectExtent l="0" t="0" r="9525" b="9525"/>
                <wp:docPr id="9" name="Picture 20" descr="סמל מדינת ישראל" title="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14:paraId="7995C4BE" w14:textId="77777777" w:rsidR="003F238D" w:rsidRPr="00084F08" w:rsidRDefault="003F238D" w:rsidP="00177261">
          <w:pPr>
            <w:rPr>
              <w:rFonts w:ascii="Calibri" w:hAnsi="Calibri" w:cs="David"/>
              <w:b/>
              <w:bCs/>
              <w:szCs w:val="24"/>
              <w:rtl/>
              <w:lang w:bidi="he-IL"/>
            </w:rPr>
          </w:pPr>
          <w:r>
            <w:rPr>
              <w:rFonts w:ascii="Calibri" w:hAnsi="Calibri" w:cs="Narkisim"/>
              <w:b/>
              <w:bCs/>
              <w:szCs w:val="24"/>
              <w:lang w:bidi="he-IL"/>
            </w:rPr>
            <w:t>MINISTRY OF SCIENCE &amp;</w:t>
          </w:r>
          <w:r w:rsidRPr="00084F08">
            <w:rPr>
              <w:rFonts w:ascii="Calibri" w:hAnsi="Calibri" w:cs="Narkisim"/>
              <w:b/>
              <w:bCs/>
              <w:szCs w:val="24"/>
              <w:lang w:bidi="he-IL"/>
            </w:rPr>
            <w:t xml:space="preserve"> TECHNOLOGY </w:t>
          </w:r>
        </w:p>
      </w:tc>
      <w:tc>
        <w:tcPr>
          <w:tcW w:w="3891" w:type="dxa"/>
          <w:gridSpan w:val="3"/>
          <w:shd w:val="clear" w:color="auto" w:fill="auto"/>
          <w:vAlign w:val="center"/>
        </w:tcPr>
        <w:p w14:paraId="01A9A0F1" w14:textId="47C5957B" w:rsidR="003F238D" w:rsidRPr="003E5714" w:rsidRDefault="003F238D" w:rsidP="003E5714">
          <w:pPr>
            <w:pStyle w:val="10"/>
            <w:numPr>
              <w:ilvl w:val="0"/>
              <w:numId w:val="0"/>
            </w:numPr>
            <w:rPr>
              <w:rFonts w:ascii="Arial" w:hAnsi="Arial"/>
              <w:color w:val="auto"/>
              <w:w w:val="85"/>
            </w:rPr>
          </w:pPr>
          <w:r w:rsidRPr="003E5714">
            <w:rPr>
              <w:color w:val="auto"/>
              <w:rtl/>
            </w:rPr>
            <w:t xml:space="preserve">משרד המדע </w:t>
          </w:r>
          <w:r w:rsidRPr="003E5714">
            <w:rPr>
              <w:rFonts w:hint="cs"/>
              <w:color w:val="auto"/>
              <w:rtl/>
            </w:rPr>
            <w:t>וה</w:t>
          </w:r>
          <w:r w:rsidRPr="003E5714">
            <w:rPr>
              <w:color w:val="auto"/>
              <w:rtl/>
            </w:rPr>
            <w:t>טכנולוגיה</w:t>
          </w:r>
        </w:p>
      </w:tc>
    </w:tr>
    <w:tr w:rsidR="003F238D" w14:paraId="3AC734F3" w14:textId="77777777" w:rsidTr="00356FEF">
      <w:tc>
        <w:tcPr>
          <w:tcW w:w="1068" w:type="dxa"/>
          <w:vMerge/>
          <w:shd w:val="clear" w:color="auto" w:fill="auto"/>
          <w:vAlign w:val="center"/>
        </w:tcPr>
        <w:p w14:paraId="241E6B38" w14:textId="77777777" w:rsidR="003F238D" w:rsidRPr="00FD75E1" w:rsidRDefault="003F238D" w:rsidP="00177261">
          <w:pPr>
            <w:pStyle w:val="ab"/>
            <w:bidi/>
            <w:ind w:right="-921"/>
            <w:jc w:val="center"/>
            <w:rPr>
              <w:sz w:val="28"/>
              <w:szCs w:val="24"/>
            </w:rPr>
          </w:pPr>
        </w:p>
      </w:tc>
      <w:tc>
        <w:tcPr>
          <w:tcW w:w="9720" w:type="dxa"/>
          <w:gridSpan w:val="8"/>
          <w:shd w:val="clear" w:color="auto" w:fill="auto"/>
          <w:vAlign w:val="center"/>
        </w:tcPr>
        <w:p w14:paraId="3E0401D6" w14:textId="77777777" w:rsidR="003F238D" w:rsidRPr="00FD75E1" w:rsidRDefault="003F238D" w:rsidP="00177261">
          <w:pPr>
            <w:bidi/>
            <w:rPr>
              <w:sz w:val="28"/>
              <w:szCs w:val="24"/>
            </w:rPr>
          </w:pPr>
          <w:r>
            <w:rPr>
              <w:noProof/>
              <w:lang w:bidi="he-IL"/>
            </w:rPr>
            <mc:AlternateContent>
              <mc:Choice Requires="wps">
                <w:drawing>
                  <wp:anchor distT="4294967295" distB="4294967295" distL="114300" distR="114300" simplePos="0" relativeHeight="251659264" behindDoc="0" locked="0" layoutInCell="1" allowOverlap="1" wp14:anchorId="4B661D15" wp14:editId="2776901D">
                    <wp:simplePos x="0" y="0"/>
                    <wp:positionH relativeFrom="column">
                      <wp:posOffset>-63500</wp:posOffset>
                    </wp:positionH>
                    <wp:positionV relativeFrom="paragraph">
                      <wp:posOffset>100329</wp:posOffset>
                    </wp:positionV>
                    <wp:extent cx="6114415" cy="0"/>
                    <wp:effectExtent l="0" t="0" r="19685" b="19050"/>
                    <wp:wrapNone/>
                    <wp:docPr id="5" name="Straight Connector 21" descr="קו מפריד" title="קו מפריד"/>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144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5DFF8260" id="Straight Connector 21" o:spid="_x0000_s1026" alt="כותרת: קו מפריד - תיאור: קו מפריד"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5pt,7.9pt" to="476.45pt,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" strokecolor="windowText" strokeweight="1pt">
                    <o:lock v:ext="edit" shapetype="f"/>
                  </v:line>
                </w:pict>
              </mc:Fallback>
            </mc:AlternateContent>
          </w:r>
        </w:p>
      </w:tc>
    </w:tr>
    <w:tr w:rsidR="003F238D" w14:paraId="4E6E8654" w14:textId="77777777" w:rsidTr="00356FEF">
      <w:tc>
        <w:tcPr>
          <w:tcW w:w="1068" w:type="dxa"/>
          <w:vMerge/>
          <w:shd w:val="clear" w:color="auto" w:fill="auto"/>
          <w:vAlign w:val="center"/>
        </w:tcPr>
        <w:p w14:paraId="07472FB0" w14:textId="77777777" w:rsidR="003F238D" w:rsidRPr="00FD75E1" w:rsidRDefault="003F238D" w:rsidP="00177261">
          <w:pPr>
            <w:pStyle w:val="ab"/>
            <w:bidi/>
            <w:ind w:right="-921"/>
            <w:jc w:val="center"/>
            <w:rPr>
              <w:sz w:val="28"/>
              <w:szCs w:val="24"/>
            </w:rPr>
          </w:pPr>
        </w:p>
      </w:tc>
      <w:tc>
        <w:tcPr>
          <w:tcW w:w="2872" w:type="dxa"/>
          <w:gridSpan w:val="3"/>
          <w:shd w:val="clear" w:color="auto" w:fill="auto"/>
          <w:vAlign w:val="center"/>
        </w:tcPr>
        <w:p w14:paraId="50FD2B82" w14:textId="77777777" w:rsidR="003F238D" w:rsidRPr="00084F08" w:rsidRDefault="003F238D" w:rsidP="00177261">
          <w:pPr>
            <w:rPr>
              <w:rFonts w:ascii="Calibri" w:hAnsi="Calibri" w:cs="Arial"/>
              <w:b/>
              <w:bCs/>
              <w:szCs w:val="24"/>
              <w:rtl/>
              <w:lang w:bidi="he-IL"/>
            </w:rPr>
          </w:pPr>
          <w:r w:rsidRPr="00084F08">
            <w:rPr>
              <w:rFonts w:ascii="Calibri" w:hAnsi="Calibri" w:cs="Narkisim"/>
              <w:b/>
              <w:bCs/>
              <w:szCs w:val="24"/>
              <w:lang w:bidi="he-IL"/>
            </w:rPr>
            <w:t>ISRAEL SPACE AGENCY</w:t>
          </w:r>
        </w:p>
      </w:tc>
      <w:tc>
        <w:tcPr>
          <w:tcW w:w="985" w:type="dxa"/>
          <w:shd w:val="clear" w:color="auto" w:fill="auto"/>
          <w:vAlign w:val="center"/>
        </w:tcPr>
        <w:p w14:paraId="1B7AF963" w14:textId="77777777" w:rsidR="003F238D" w:rsidRPr="00FD75E1" w:rsidRDefault="003F238D" w:rsidP="00177261">
          <w:pPr>
            <w:pStyle w:val="ab"/>
            <w:bidi/>
            <w:ind w:right="-921"/>
            <w:jc w:val="center"/>
            <w:rPr>
              <w:sz w:val="28"/>
              <w:szCs w:val="24"/>
            </w:rPr>
          </w:pPr>
        </w:p>
      </w:tc>
      <w:tc>
        <w:tcPr>
          <w:tcW w:w="1972" w:type="dxa"/>
          <w:vMerge w:val="restart"/>
          <w:shd w:val="clear" w:color="auto" w:fill="auto"/>
          <w:vAlign w:val="center"/>
        </w:tcPr>
        <w:p w14:paraId="57BE18AA" w14:textId="77777777" w:rsidR="003F238D" w:rsidRPr="00FD75E1" w:rsidRDefault="003F238D" w:rsidP="00177261">
          <w:pPr>
            <w:pStyle w:val="ab"/>
            <w:bidi/>
            <w:ind w:right="-921"/>
            <w:rPr>
              <w:sz w:val="28"/>
              <w:szCs w:val="24"/>
              <w:rtl/>
              <w:lang w:bidi="he-IL"/>
            </w:rPr>
          </w:pPr>
          <w:r>
            <w:rPr>
              <w:noProof/>
              <w:lang w:bidi="he-IL"/>
            </w:rPr>
            <w:drawing>
              <wp:anchor distT="0" distB="0" distL="114300" distR="114300" simplePos="0" relativeHeight="251660288" behindDoc="1" locked="0" layoutInCell="1" allowOverlap="1" wp14:anchorId="0A836814" wp14:editId="6E3C7BF0">
                <wp:simplePos x="0" y="0"/>
                <wp:positionH relativeFrom="column">
                  <wp:posOffset>635</wp:posOffset>
                </wp:positionH>
                <wp:positionV relativeFrom="paragraph">
                  <wp:posOffset>26035</wp:posOffset>
                </wp:positionV>
                <wp:extent cx="914400" cy="547370"/>
                <wp:effectExtent l="0" t="0" r="0" b="5080"/>
                <wp:wrapNone/>
                <wp:docPr id="10" name="תמונה 24" descr="תיאור: logo card isa" title="סמל סל&quot;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891" w:type="dxa"/>
          <w:gridSpan w:val="3"/>
          <w:shd w:val="clear" w:color="auto" w:fill="auto"/>
          <w:vAlign w:val="center"/>
        </w:tcPr>
        <w:p w14:paraId="32C51976" w14:textId="77777777" w:rsidR="003F238D" w:rsidRPr="00084F08" w:rsidRDefault="003F238D" w:rsidP="00177261">
          <w:pPr>
            <w:bidi/>
            <w:rPr>
              <w:sz w:val="28"/>
              <w:szCs w:val="28"/>
            </w:rPr>
          </w:pPr>
          <w:r w:rsidRPr="00084F08">
            <w:rPr>
              <w:rFonts w:cs="Narkisim" w:hint="cs"/>
              <w:b/>
              <w:bCs/>
              <w:sz w:val="28"/>
              <w:szCs w:val="28"/>
              <w:rtl/>
              <w:lang w:bidi="he-IL"/>
            </w:rPr>
            <w:t xml:space="preserve">סוכנות החלל הישראלית    </w:t>
          </w:r>
          <w:r w:rsidRPr="00084F08">
            <w:rPr>
              <w:rFonts w:cs="Narkisim"/>
              <w:b/>
              <w:bCs/>
              <w:sz w:val="28"/>
              <w:szCs w:val="28"/>
              <w:lang w:bidi="he-IL"/>
            </w:rPr>
            <w:t xml:space="preserve">   </w:t>
          </w:r>
        </w:p>
      </w:tc>
    </w:tr>
    <w:tr w:rsidR="003F238D" w14:paraId="56FF26CA" w14:textId="77777777" w:rsidTr="00356FEF">
      <w:tc>
        <w:tcPr>
          <w:tcW w:w="1068" w:type="dxa"/>
          <w:vMerge/>
          <w:shd w:val="clear" w:color="auto" w:fill="auto"/>
          <w:vAlign w:val="center"/>
        </w:tcPr>
        <w:p w14:paraId="012422C8" w14:textId="77777777" w:rsidR="003F238D" w:rsidRPr="00FD75E1" w:rsidRDefault="003F238D" w:rsidP="00177261">
          <w:pPr>
            <w:pStyle w:val="ab"/>
            <w:bidi/>
            <w:ind w:right="-921"/>
            <w:jc w:val="center"/>
            <w:rPr>
              <w:sz w:val="28"/>
              <w:szCs w:val="24"/>
            </w:rPr>
          </w:pPr>
        </w:p>
      </w:tc>
      <w:tc>
        <w:tcPr>
          <w:tcW w:w="902" w:type="dxa"/>
          <w:shd w:val="clear" w:color="auto" w:fill="auto"/>
          <w:vAlign w:val="center"/>
        </w:tcPr>
        <w:p w14:paraId="6256F319" w14:textId="77777777" w:rsidR="003F238D" w:rsidRPr="00FD75E1" w:rsidRDefault="003F238D" w:rsidP="00177261">
          <w:pPr>
            <w:pStyle w:val="ab"/>
            <w:bidi/>
            <w:ind w:right="-921"/>
            <w:jc w:val="center"/>
            <w:rPr>
              <w:sz w:val="28"/>
              <w:szCs w:val="24"/>
            </w:rPr>
          </w:pPr>
        </w:p>
      </w:tc>
      <w:tc>
        <w:tcPr>
          <w:tcW w:w="985" w:type="dxa"/>
          <w:shd w:val="clear" w:color="auto" w:fill="auto"/>
          <w:vAlign w:val="center"/>
        </w:tcPr>
        <w:p w14:paraId="3CB8F8E0" w14:textId="77777777" w:rsidR="003F238D" w:rsidRPr="00FD75E1" w:rsidRDefault="003F238D" w:rsidP="00177261">
          <w:pPr>
            <w:pStyle w:val="ab"/>
            <w:bidi/>
            <w:ind w:right="-921"/>
            <w:jc w:val="center"/>
            <w:rPr>
              <w:sz w:val="28"/>
              <w:szCs w:val="24"/>
            </w:rPr>
          </w:pPr>
        </w:p>
      </w:tc>
      <w:tc>
        <w:tcPr>
          <w:tcW w:w="985" w:type="dxa"/>
          <w:shd w:val="clear" w:color="auto" w:fill="auto"/>
          <w:vAlign w:val="center"/>
        </w:tcPr>
        <w:p w14:paraId="1F3072CF" w14:textId="77777777" w:rsidR="003F238D" w:rsidRPr="00FD75E1" w:rsidRDefault="003F238D" w:rsidP="00177261">
          <w:pPr>
            <w:pStyle w:val="ab"/>
            <w:bidi/>
            <w:ind w:right="-921"/>
            <w:jc w:val="center"/>
            <w:rPr>
              <w:sz w:val="28"/>
              <w:szCs w:val="24"/>
            </w:rPr>
          </w:pPr>
        </w:p>
      </w:tc>
      <w:tc>
        <w:tcPr>
          <w:tcW w:w="985" w:type="dxa"/>
          <w:shd w:val="clear" w:color="auto" w:fill="auto"/>
          <w:vAlign w:val="center"/>
        </w:tcPr>
        <w:p w14:paraId="20B122FA" w14:textId="77777777" w:rsidR="003F238D" w:rsidRPr="00FD75E1" w:rsidRDefault="003F238D" w:rsidP="00177261">
          <w:pPr>
            <w:pStyle w:val="ab"/>
            <w:bidi/>
            <w:ind w:right="-921"/>
            <w:jc w:val="center"/>
            <w:rPr>
              <w:sz w:val="28"/>
              <w:szCs w:val="24"/>
            </w:rPr>
          </w:pPr>
        </w:p>
      </w:tc>
      <w:tc>
        <w:tcPr>
          <w:tcW w:w="1972" w:type="dxa"/>
          <w:vMerge/>
          <w:shd w:val="clear" w:color="auto" w:fill="auto"/>
          <w:vAlign w:val="center"/>
        </w:tcPr>
        <w:p w14:paraId="46979801" w14:textId="77777777" w:rsidR="003F238D" w:rsidRPr="00FD75E1" w:rsidRDefault="003F238D" w:rsidP="00177261">
          <w:pPr>
            <w:pStyle w:val="ab"/>
            <w:bidi/>
            <w:ind w:right="-921"/>
            <w:jc w:val="center"/>
            <w:rPr>
              <w:sz w:val="28"/>
              <w:szCs w:val="24"/>
            </w:rPr>
          </w:pPr>
        </w:p>
      </w:tc>
      <w:tc>
        <w:tcPr>
          <w:tcW w:w="986" w:type="dxa"/>
          <w:shd w:val="clear" w:color="auto" w:fill="auto"/>
          <w:vAlign w:val="center"/>
        </w:tcPr>
        <w:p w14:paraId="40AF2745" w14:textId="77777777" w:rsidR="003F238D" w:rsidRPr="00FD75E1" w:rsidRDefault="003F238D" w:rsidP="00177261">
          <w:pPr>
            <w:pStyle w:val="ab"/>
            <w:bidi/>
            <w:ind w:right="-921"/>
            <w:jc w:val="center"/>
            <w:rPr>
              <w:sz w:val="28"/>
              <w:szCs w:val="24"/>
            </w:rPr>
          </w:pPr>
        </w:p>
      </w:tc>
      <w:tc>
        <w:tcPr>
          <w:tcW w:w="986" w:type="dxa"/>
          <w:shd w:val="clear" w:color="auto" w:fill="auto"/>
          <w:vAlign w:val="center"/>
        </w:tcPr>
        <w:p w14:paraId="1A8251CB" w14:textId="77777777" w:rsidR="003F238D" w:rsidRPr="00FD75E1" w:rsidRDefault="003F238D" w:rsidP="00177261">
          <w:pPr>
            <w:pStyle w:val="ab"/>
            <w:bidi/>
            <w:ind w:right="-921"/>
            <w:jc w:val="center"/>
            <w:rPr>
              <w:sz w:val="28"/>
              <w:szCs w:val="24"/>
            </w:rPr>
          </w:pPr>
        </w:p>
      </w:tc>
      <w:tc>
        <w:tcPr>
          <w:tcW w:w="1919" w:type="dxa"/>
          <w:shd w:val="clear" w:color="auto" w:fill="auto"/>
          <w:vAlign w:val="center"/>
        </w:tcPr>
        <w:p w14:paraId="1488966A" w14:textId="77777777" w:rsidR="003F238D" w:rsidRPr="00FD75E1" w:rsidRDefault="003F238D" w:rsidP="00177261">
          <w:pPr>
            <w:pStyle w:val="ab"/>
            <w:bidi/>
            <w:ind w:right="-921"/>
            <w:jc w:val="center"/>
            <w:rPr>
              <w:sz w:val="28"/>
              <w:szCs w:val="24"/>
            </w:rPr>
          </w:pPr>
        </w:p>
      </w:tc>
    </w:tr>
    <w:tr w:rsidR="003F238D" w14:paraId="1C32F5BD" w14:textId="77777777" w:rsidTr="00356FEF">
      <w:tc>
        <w:tcPr>
          <w:tcW w:w="1068" w:type="dxa"/>
          <w:shd w:val="clear" w:color="auto" w:fill="auto"/>
          <w:vAlign w:val="center"/>
        </w:tcPr>
        <w:p w14:paraId="157FFBC3" w14:textId="77777777" w:rsidR="003F238D" w:rsidRPr="00FD75E1" w:rsidRDefault="003F238D" w:rsidP="00177261">
          <w:pPr>
            <w:pStyle w:val="ab"/>
            <w:bidi/>
            <w:ind w:right="-921"/>
            <w:jc w:val="center"/>
            <w:rPr>
              <w:sz w:val="28"/>
              <w:szCs w:val="24"/>
            </w:rPr>
          </w:pPr>
        </w:p>
      </w:tc>
      <w:tc>
        <w:tcPr>
          <w:tcW w:w="902" w:type="dxa"/>
          <w:shd w:val="clear" w:color="auto" w:fill="auto"/>
          <w:vAlign w:val="center"/>
        </w:tcPr>
        <w:p w14:paraId="69EA1C4A" w14:textId="77777777" w:rsidR="003F238D" w:rsidRPr="00FD75E1" w:rsidRDefault="003F238D" w:rsidP="00177261">
          <w:pPr>
            <w:pStyle w:val="ab"/>
            <w:bidi/>
            <w:ind w:right="-921"/>
            <w:jc w:val="center"/>
            <w:rPr>
              <w:sz w:val="28"/>
              <w:szCs w:val="24"/>
            </w:rPr>
          </w:pPr>
        </w:p>
      </w:tc>
      <w:tc>
        <w:tcPr>
          <w:tcW w:w="985" w:type="dxa"/>
          <w:shd w:val="clear" w:color="auto" w:fill="auto"/>
          <w:vAlign w:val="center"/>
        </w:tcPr>
        <w:p w14:paraId="554C226A" w14:textId="77777777" w:rsidR="003F238D" w:rsidRPr="00FD75E1" w:rsidRDefault="003F238D" w:rsidP="00177261">
          <w:pPr>
            <w:pStyle w:val="ab"/>
            <w:bidi/>
            <w:ind w:right="-921"/>
            <w:jc w:val="center"/>
            <w:rPr>
              <w:sz w:val="28"/>
              <w:szCs w:val="24"/>
            </w:rPr>
          </w:pPr>
        </w:p>
      </w:tc>
      <w:tc>
        <w:tcPr>
          <w:tcW w:w="985" w:type="dxa"/>
          <w:shd w:val="clear" w:color="auto" w:fill="auto"/>
          <w:vAlign w:val="center"/>
        </w:tcPr>
        <w:p w14:paraId="64D12D0C" w14:textId="77777777" w:rsidR="003F238D" w:rsidRPr="00FD75E1" w:rsidRDefault="003F238D" w:rsidP="00177261">
          <w:pPr>
            <w:pStyle w:val="ab"/>
            <w:bidi/>
            <w:ind w:right="-921"/>
            <w:jc w:val="center"/>
            <w:rPr>
              <w:sz w:val="28"/>
              <w:szCs w:val="24"/>
            </w:rPr>
          </w:pPr>
        </w:p>
      </w:tc>
      <w:tc>
        <w:tcPr>
          <w:tcW w:w="985" w:type="dxa"/>
          <w:shd w:val="clear" w:color="auto" w:fill="auto"/>
          <w:vAlign w:val="center"/>
        </w:tcPr>
        <w:p w14:paraId="47BA1ED1" w14:textId="77777777" w:rsidR="003F238D" w:rsidRPr="00FD75E1" w:rsidRDefault="003F238D" w:rsidP="00177261">
          <w:pPr>
            <w:pStyle w:val="ab"/>
            <w:bidi/>
            <w:ind w:right="-921"/>
            <w:jc w:val="center"/>
            <w:rPr>
              <w:sz w:val="28"/>
              <w:szCs w:val="24"/>
            </w:rPr>
          </w:pPr>
        </w:p>
      </w:tc>
      <w:tc>
        <w:tcPr>
          <w:tcW w:w="1972" w:type="dxa"/>
          <w:vMerge/>
          <w:shd w:val="clear" w:color="auto" w:fill="auto"/>
          <w:vAlign w:val="center"/>
        </w:tcPr>
        <w:p w14:paraId="4A3D22A0" w14:textId="77777777" w:rsidR="003F238D" w:rsidRPr="00FD75E1" w:rsidRDefault="003F238D" w:rsidP="00177261">
          <w:pPr>
            <w:pStyle w:val="ab"/>
            <w:bidi/>
            <w:ind w:right="-921"/>
            <w:jc w:val="center"/>
            <w:rPr>
              <w:sz w:val="28"/>
              <w:szCs w:val="24"/>
            </w:rPr>
          </w:pPr>
        </w:p>
      </w:tc>
      <w:tc>
        <w:tcPr>
          <w:tcW w:w="986" w:type="dxa"/>
          <w:shd w:val="clear" w:color="auto" w:fill="auto"/>
          <w:vAlign w:val="center"/>
        </w:tcPr>
        <w:p w14:paraId="266620C7" w14:textId="77777777" w:rsidR="003F238D" w:rsidRPr="00FD75E1" w:rsidRDefault="003F238D" w:rsidP="00177261">
          <w:pPr>
            <w:pStyle w:val="ab"/>
            <w:bidi/>
            <w:ind w:right="-921"/>
            <w:jc w:val="center"/>
            <w:rPr>
              <w:sz w:val="28"/>
              <w:szCs w:val="24"/>
            </w:rPr>
          </w:pPr>
        </w:p>
      </w:tc>
      <w:tc>
        <w:tcPr>
          <w:tcW w:w="986" w:type="dxa"/>
          <w:shd w:val="clear" w:color="auto" w:fill="auto"/>
          <w:vAlign w:val="center"/>
        </w:tcPr>
        <w:p w14:paraId="3704452A" w14:textId="77777777" w:rsidR="003F238D" w:rsidRPr="00FD75E1" w:rsidRDefault="003F238D" w:rsidP="00177261">
          <w:pPr>
            <w:pStyle w:val="ab"/>
            <w:bidi/>
            <w:ind w:right="-921"/>
            <w:jc w:val="center"/>
            <w:rPr>
              <w:sz w:val="28"/>
              <w:szCs w:val="24"/>
            </w:rPr>
          </w:pPr>
        </w:p>
      </w:tc>
      <w:tc>
        <w:tcPr>
          <w:tcW w:w="1919" w:type="dxa"/>
          <w:shd w:val="clear" w:color="auto" w:fill="auto"/>
          <w:vAlign w:val="center"/>
        </w:tcPr>
        <w:p w14:paraId="39DE320D" w14:textId="77777777" w:rsidR="003F238D" w:rsidRPr="00FD75E1" w:rsidRDefault="003F238D" w:rsidP="00177261">
          <w:pPr>
            <w:pStyle w:val="ab"/>
            <w:bidi/>
            <w:ind w:right="-921"/>
            <w:jc w:val="center"/>
            <w:rPr>
              <w:sz w:val="28"/>
              <w:szCs w:val="24"/>
            </w:rPr>
          </w:pPr>
        </w:p>
      </w:tc>
    </w:tr>
  </w:tbl>
  <w:p w14:paraId="6A0A2568" w14:textId="77777777" w:rsidR="003F238D" w:rsidRDefault="003F238D" w:rsidP="006A7333">
    <w:pPr>
      <w:pStyle w:val="ab"/>
      <w:rPr>
        <w:rFonts w:cs="David"/>
        <w:szCs w:val="16"/>
        <w:rtl/>
      </w:rPr>
    </w:pPr>
    <w:r>
      <w:rPr>
        <w:rFonts w:cs="David"/>
        <w:sz w:val="28"/>
        <w:szCs w:val="22"/>
      </w:rPr>
      <w:t xml:space="preserve">     </w:t>
    </w:r>
  </w:p>
  <w:p w14:paraId="2249E724" w14:textId="77777777" w:rsidR="003F238D" w:rsidRDefault="003F238D" w:rsidP="006A7333">
    <w:pPr>
      <w:pStyle w:val="ab"/>
      <w:rPr>
        <w:rFonts w:cs="David"/>
        <w:sz w:val="28"/>
        <w:szCs w:val="22"/>
      </w:rPr>
    </w:pPr>
    <w:r>
      <w:rPr>
        <w:rFonts w:cs="David" w:hint="cs"/>
        <w:sz w:val="28"/>
        <w:szCs w:val="24"/>
        <w:rtl/>
        <w:lang w:bidi="he-IL"/>
      </w:rPr>
      <w:t xml:space="preserve">    </w:t>
    </w:r>
    <w:r>
      <w:rPr>
        <w:sz w:val="28"/>
        <w:szCs w:val="24"/>
        <w:rtl/>
      </w:rPr>
      <w:t xml:space="preserve"> </w:t>
    </w:r>
    <w:r>
      <w:rPr>
        <w:sz w:val="28"/>
        <w:szCs w:val="24"/>
      </w:rPr>
      <w:t xml:space="preserve">          </w:t>
    </w:r>
    <w:r>
      <w:rPr>
        <w:rFonts w:cs="David"/>
        <w:sz w:val="28"/>
        <w:szCs w:val="22"/>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88B9BD" w14:textId="77777777" w:rsidR="003F238D" w:rsidRPr="00DB13B3" w:rsidRDefault="003F238D" w:rsidP="00924BC8">
    <w:pPr>
      <w:pStyle w:val="ab"/>
      <w:ind w:right="-921"/>
      <w:jc w:val="center"/>
      <w:rPr>
        <w:szCs w:val="24"/>
      </w:rPr>
    </w:pPr>
  </w:p>
  <w:tbl>
    <w:tblPr>
      <w:tblW w:w="10908" w:type="dxa"/>
      <w:tblInd w:w="-932" w:type="dxa"/>
      <w:tblLook w:val="04A0" w:firstRow="1" w:lastRow="0" w:firstColumn="1" w:lastColumn="0" w:noHBand="0" w:noVBand="1"/>
    </w:tblPr>
    <w:tblGrid>
      <w:gridCol w:w="1068"/>
      <w:gridCol w:w="902"/>
      <w:gridCol w:w="985"/>
      <w:gridCol w:w="985"/>
      <w:gridCol w:w="985"/>
      <w:gridCol w:w="1972"/>
      <w:gridCol w:w="986"/>
      <w:gridCol w:w="986"/>
      <w:gridCol w:w="2039"/>
    </w:tblGrid>
    <w:tr w:rsidR="003F238D" w:rsidRPr="00DB13B3" w14:paraId="6C98AE4E" w14:textId="77777777" w:rsidTr="00356FEF">
      <w:tc>
        <w:tcPr>
          <w:tcW w:w="1068" w:type="dxa"/>
          <w:vMerge w:val="restart"/>
          <w:shd w:val="clear" w:color="auto" w:fill="auto"/>
        </w:tcPr>
        <w:p w14:paraId="684A3657" w14:textId="77777777" w:rsidR="003F238D" w:rsidRPr="00DB13B3" w:rsidRDefault="003F238D" w:rsidP="007C0674">
          <w:pPr>
            <w:pStyle w:val="ab"/>
            <w:bidi/>
            <w:ind w:right="-921"/>
            <w:rPr>
              <w:szCs w:val="24"/>
              <w:rtl/>
              <w:lang w:bidi="he-IL"/>
            </w:rPr>
          </w:pPr>
          <w:r>
            <w:rPr>
              <w:noProof/>
              <w:szCs w:val="24"/>
              <w:lang w:bidi="he-IL"/>
            </w:rPr>
            <w:drawing>
              <wp:inline distT="0" distB="0" distL="0" distR="0" wp14:anchorId="216B9AA1" wp14:editId="3817D074">
                <wp:extent cx="523875" cy="657225"/>
                <wp:effectExtent l="0" t="0" r="9525" b="9525"/>
                <wp:docPr id="11" name="Picture 20" descr="קו" title="קו"/>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14:paraId="021387AB" w14:textId="77777777" w:rsidR="003F238D" w:rsidRPr="00DB13B3" w:rsidRDefault="003F238D" w:rsidP="00924BC8">
          <w:pPr>
            <w:rPr>
              <w:rFonts w:ascii="Calibri" w:hAnsi="Calibri" w:cs="David"/>
              <w:b/>
              <w:bCs/>
              <w:szCs w:val="24"/>
              <w:rtl/>
              <w:lang w:bidi="he-IL"/>
            </w:rPr>
          </w:pPr>
          <w:r w:rsidRPr="00DB13B3">
            <w:rPr>
              <w:rFonts w:ascii="Calibri" w:hAnsi="Calibri" w:cs="Narkisim"/>
              <w:b/>
              <w:bCs/>
              <w:szCs w:val="24"/>
              <w:lang w:bidi="he-IL"/>
            </w:rPr>
            <w:t>MINISTRY OF SCIENCE, TECHNOLOGY and SPACE</w:t>
          </w:r>
          <w:r w:rsidRPr="00DB13B3">
            <w:rPr>
              <w:rFonts w:ascii="Calibri" w:hAnsi="Calibri" w:cs="David"/>
              <w:b/>
              <w:bCs/>
              <w:szCs w:val="24"/>
            </w:rPr>
            <w:t xml:space="preserve"> </w:t>
          </w:r>
        </w:p>
      </w:tc>
      <w:tc>
        <w:tcPr>
          <w:tcW w:w="4011" w:type="dxa"/>
          <w:gridSpan w:val="3"/>
          <w:shd w:val="clear" w:color="auto" w:fill="auto"/>
          <w:vAlign w:val="center"/>
        </w:tcPr>
        <w:p w14:paraId="4248595A" w14:textId="77777777" w:rsidR="003F238D" w:rsidRPr="00DB13B3" w:rsidRDefault="003F238D" w:rsidP="006F63E0">
          <w:pPr>
            <w:pStyle w:val="10"/>
            <w:rPr>
              <w:rFonts w:ascii="Arial" w:hAnsi="Arial"/>
              <w:w w:val="85"/>
            </w:rPr>
          </w:pPr>
          <w:r w:rsidRPr="00DB13B3">
            <w:rPr>
              <w:rtl/>
            </w:rPr>
            <w:t>משרד המדע, הטכנולוגיה והחלל</w:t>
          </w:r>
        </w:p>
      </w:tc>
    </w:tr>
    <w:tr w:rsidR="003F238D" w:rsidRPr="00DB13B3" w14:paraId="4194F0F4" w14:textId="77777777" w:rsidTr="00356FEF">
      <w:tc>
        <w:tcPr>
          <w:tcW w:w="1068" w:type="dxa"/>
          <w:vMerge/>
          <w:shd w:val="clear" w:color="auto" w:fill="auto"/>
          <w:vAlign w:val="center"/>
        </w:tcPr>
        <w:p w14:paraId="3863EAA9" w14:textId="77777777" w:rsidR="003F238D" w:rsidRPr="00DB13B3" w:rsidRDefault="003F238D" w:rsidP="00FD75E1">
          <w:pPr>
            <w:pStyle w:val="ab"/>
            <w:bidi/>
            <w:ind w:right="-921"/>
            <w:jc w:val="center"/>
            <w:rPr>
              <w:szCs w:val="24"/>
            </w:rPr>
          </w:pPr>
        </w:p>
      </w:tc>
      <w:tc>
        <w:tcPr>
          <w:tcW w:w="9840" w:type="dxa"/>
          <w:gridSpan w:val="8"/>
          <w:shd w:val="clear" w:color="auto" w:fill="auto"/>
          <w:vAlign w:val="center"/>
        </w:tcPr>
        <w:p w14:paraId="6C2E26D7" w14:textId="77777777" w:rsidR="003F238D" w:rsidRPr="00DB13B3" w:rsidRDefault="003F238D" w:rsidP="00DB13B3">
          <w:pPr>
            <w:bidi/>
            <w:rPr>
              <w:szCs w:val="24"/>
              <w:rtl/>
              <w:lang w:bidi="he-IL"/>
            </w:rPr>
          </w:pPr>
          <w:r>
            <w:rPr>
              <w:noProof/>
              <w:szCs w:val="24"/>
              <w:lang w:bidi="he-IL"/>
            </w:rPr>
            <mc:AlternateContent>
              <mc:Choice Requires="wps">
                <w:drawing>
                  <wp:anchor distT="4294967295" distB="4294967295" distL="114300" distR="114300" simplePos="0" relativeHeight="251656192" behindDoc="0" locked="0" layoutInCell="1" allowOverlap="1" wp14:anchorId="04A4D44D" wp14:editId="42713F80">
                    <wp:simplePos x="0" y="0"/>
                    <wp:positionH relativeFrom="column">
                      <wp:posOffset>-68580</wp:posOffset>
                    </wp:positionH>
                    <wp:positionV relativeFrom="paragraph">
                      <wp:posOffset>95249</wp:posOffset>
                    </wp:positionV>
                    <wp:extent cx="6266815" cy="0"/>
                    <wp:effectExtent l="0" t="0" r="19685" b="19050"/>
                    <wp:wrapNone/>
                    <wp:docPr id="21" name="Straight Connector 21" descr="קו" title="קו"/>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2668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2716D309" id="Straight Connector 21" o:spid="_x0000_s1026" alt="כותרת: קו - תיאור: קו" style="position:absolute;z-index:251656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5.4pt,7.5pt" to="488.0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" strokecolor="windowText" strokeweight="1pt">
                    <o:lock v:ext="edit" shapetype="f"/>
                  </v:line>
                </w:pict>
              </mc:Fallback>
            </mc:AlternateContent>
          </w:r>
        </w:p>
      </w:tc>
    </w:tr>
    <w:tr w:rsidR="003F238D" w:rsidRPr="00DB13B3" w14:paraId="6E3E6FC0" w14:textId="77777777" w:rsidTr="00356FEF">
      <w:tc>
        <w:tcPr>
          <w:tcW w:w="1068" w:type="dxa"/>
          <w:vMerge/>
          <w:shd w:val="clear" w:color="auto" w:fill="auto"/>
          <w:vAlign w:val="center"/>
        </w:tcPr>
        <w:p w14:paraId="09EC9B62" w14:textId="77777777" w:rsidR="003F238D" w:rsidRPr="00DB13B3" w:rsidRDefault="003F238D" w:rsidP="00FD75E1">
          <w:pPr>
            <w:pStyle w:val="ab"/>
            <w:bidi/>
            <w:ind w:right="-921"/>
            <w:jc w:val="center"/>
            <w:rPr>
              <w:szCs w:val="24"/>
            </w:rPr>
          </w:pPr>
        </w:p>
      </w:tc>
      <w:tc>
        <w:tcPr>
          <w:tcW w:w="2872" w:type="dxa"/>
          <w:gridSpan w:val="3"/>
          <w:shd w:val="clear" w:color="auto" w:fill="auto"/>
          <w:vAlign w:val="center"/>
        </w:tcPr>
        <w:p w14:paraId="5511B0CD" w14:textId="77777777" w:rsidR="003F238D" w:rsidRPr="00DB13B3" w:rsidRDefault="003F238D" w:rsidP="00136BA9">
          <w:pPr>
            <w:rPr>
              <w:rFonts w:ascii="Calibri" w:hAnsi="Calibri" w:cs="Arial"/>
              <w:b/>
              <w:bCs/>
              <w:szCs w:val="24"/>
              <w:rtl/>
              <w:lang w:bidi="he-IL"/>
            </w:rPr>
          </w:pPr>
          <w:r w:rsidRPr="00DB13B3">
            <w:rPr>
              <w:rFonts w:ascii="Calibri" w:hAnsi="Calibri" w:cs="Narkisim"/>
              <w:b/>
              <w:bCs/>
              <w:szCs w:val="24"/>
              <w:lang w:bidi="he-IL"/>
            </w:rPr>
            <w:t>ISRAEL SPACE AGENCY</w:t>
          </w:r>
        </w:p>
      </w:tc>
      <w:tc>
        <w:tcPr>
          <w:tcW w:w="985" w:type="dxa"/>
          <w:shd w:val="clear" w:color="auto" w:fill="auto"/>
          <w:vAlign w:val="center"/>
        </w:tcPr>
        <w:p w14:paraId="22B89D23" w14:textId="77777777" w:rsidR="003F238D" w:rsidRPr="00DB13B3" w:rsidRDefault="003F238D" w:rsidP="00FD75E1">
          <w:pPr>
            <w:pStyle w:val="ab"/>
            <w:bidi/>
            <w:ind w:right="-921"/>
            <w:jc w:val="center"/>
            <w:rPr>
              <w:szCs w:val="24"/>
            </w:rPr>
          </w:pPr>
        </w:p>
      </w:tc>
      <w:tc>
        <w:tcPr>
          <w:tcW w:w="1972" w:type="dxa"/>
          <w:vMerge w:val="restart"/>
          <w:shd w:val="clear" w:color="auto" w:fill="auto"/>
          <w:vAlign w:val="center"/>
        </w:tcPr>
        <w:p w14:paraId="1F711A70" w14:textId="77777777" w:rsidR="003F238D" w:rsidRPr="00DB13B3" w:rsidRDefault="003F238D" w:rsidP="00FD75E1">
          <w:pPr>
            <w:pStyle w:val="ab"/>
            <w:bidi/>
            <w:ind w:right="-921"/>
            <w:rPr>
              <w:szCs w:val="24"/>
              <w:rtl/>
              <w:lang w:bidi="he-IL"/>
            </w:rPr>
          </w:pPr>
          <w:r>
            <w:rPr>
              <w:noProof/>
              <w:szCs w:val="24"/>
              <w:lang w:bidi="he-IL"/>
            </w:rPr>
            <w:drawing>
              <wp:anchor distT="0" distB="0" distL="114300" distR="114300" simplePos="0" relativeHeight="251657216" behindDoc="1" locked="0" layoutInCell="1" allowOverlap="1" wp14:anchorId="0D9DEDD1" wp14:editId="7EB91602">
                <wp:simplePos x="0" y="0"/>
                <wp:positionH relativeFrom="column">
                  <wp:posOffset>635</wp:posOffset>
                </wp:positionH>
                <wp:positionV relativeFrom="paragraph">
                  <wp:posOffset>26035</wp:posOffset>
                </wp:positionV>
                <wp:extent cx="914400" cy="547370"/>
                <wp:effectExtent l="0" t="0" r="0" b="5080"/>
                <wp:wrapNone/>
                <wp:docPr id="13" name="תמונה 24" descr="תיאור: logo card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011" w:type="dxa"/>
          <w:gridSpan w:val="3"/>
          <w:shd w:val="clear" w:color="auto" w:fill="auto"/>
          <w:vAlign w:val="center"/>
        </w:tcPr>
        <w:p w14:paraId="5110028B" w14:textId="77777777" w:rsidR="003F238D" w:rsidRPr="00DB13B3" w:rsidRDefault="003F238D" w:rsidP="00FD75E1">
          <w:pPr>
            <w:bidi/>
            <w:rPr>
              <w:szCs w:val="24"/>
            </w:rPr>
          </w:pPr>
          <w:r w:rsidRPr="00DB13B3">
            <w:rPr>
              <w:rFonts w:cs="Narkisim" w:hint="cs"/>
              <w:b/>
              <w:bCs/>
              <w:szCs w:val="24"/>
              <w:rtl/>
              <w:lang w:bidi="he-IL"/>
            </w:rPr>
            <w:t xml:space="preserve">סוכנות החלל הישראלית    </w:t>
          </w:r>
          <w:r w:rsidRPr="00DB13B3">
            <w:rPr>
              <w:rFonts w:cs="Narkisim"/>
              <w:b/>
              <w:bCs/>
              <w:szCs w:val="24"/>
              <w:lang w:bidi="he-IL"/>
            </w:rPr>
            <w:t xml:space="preserve">   </w:t>
          </w:r>
        </w:p>
      </w:tc>
    </w:tr>
    <w:tr w:rsidR="003F238D" w:rsidRPr="00DB13B3" w14:paraId="468BB568" w14:textId="77777777" w:rsidTr="00356FEF">
      <w:tc>
        <w:tcPr>
          <w:tcW w:w="1068" w:type="dxa"/>
          <w:vMerge/>
          <w:shd w:val="clear" w:color="auto" w:fill="auto"/>
          <w:vAlign w:val="center"/>
        </w:tcPr>
        <w:p w14:paraId="6C52101C" w14:textId="77777777" w:rsidR="003F238D" w:rsidRPr="00DB13B3" w:rsidRDefault="003F238D" w:rsidP="00FD75E1">
          <w:pPr>
            <w:pStyle w:val="ab"/>
            <w:bidi/>
            <w:ind w:right="-921"/>
            <w:jc w:val="center"/>
            <w:rPr>
              <w:szCs w:val="24"/>
            </w:rPr>
          </w:pPr>
        </w:p>
      </w:tc>
      <w:tc>
        <w:tcPr>
          <w:tcW w:w="902" w:type="dxa"/>
          <w:shd w:val="clear" w:color="auto" w:fill="auto"/>
          <w:vAlign w:val="center"/>
        </w:tcPr>
        <w:p w14:paraId="2340E9A6" w14:textId="77777777" w:rsidR="003F238D" w:rsidRPr="00DB13B3" w:rsidRDefault="003F238D" w:rsidP="00FD75E1">
          <w:pPr>
            <w:pStyle w:val="ab"/>
            <w:bidi/>
            <w:ind w:right="-921"/>
            <w:jc w:val="center"/>
            <w:rPr>
              <w:szCs w:val="24"/>
            </w:rPr>
          </w:pPr>
        </w:p>
      </w:tc>
      <w:tc>
        <w:tcPr>
          <w:tcW w:w="985" w:type="dxa"/>
          <w:shd w:val="clear" w:color="auto" w:fill="auto"/>
          <w:vAlign w:val="center"/>
        </w:tcPr>
        <w:p w14:paraId="0C50594E" w14:textId="77777777" w:rsidR="003F238D" w:rsidRPr="00DB13B3" w:rsidRDefault="003F238D" w:rsidP="00FD75E1">
          <w:pPr>
            <w:pStyle w:val="ab"/>
            <w:bidi/>
            <w:ind w:right="-921"/>
            <w:jc w:val="center"/>
            <w:rPr>
              <w:szCs w:val="24"/>
            </w:rPr>
          </w:pPr>
        </w:p>
      </w:tc>
      <w:tc>
        <w:tcPr>
          <w:tcW w:w="985" w:type="dxa"/>
          <w:shd w:val="clear" w:color="auto" w:fill="auto"/>
          <w:vAlign w:val="center"/>
        </w:tcPr>
        <w:p w14:paraId="017EAA34" w14:textId="77777777" w:rsidR="003F238D" w:rsidRPr="00DB13B3" w:rsidRDefault="003F238D" w:rsidP="00FD75E1">
          <w:pPr>
            <w:pStyle w:val="ab"/>
            <w:bidi/>
            <w:ind w:right="-921"/>
            <w:jc w:val="center"/>
            <w:rPr>
              <w:szCs w:val="24"/>
            </w:rPr>
          </w:pPr>
        </w:p>
      </w:tc>
      <w:tc>
        <w:tcPr>
          <w:tcW w:w="985" w:type="dxa"/>
          <w:shd w:val="clear" w:color="auto" w:fill="auto"/>
          <w:vAlign w:val="center"/>
        </w:tcPr>
        <w:p w14:paraId="73544E73" w14:textId="77777777" w:rsidR="003F238D" w:rsidRPr="00DB13B3" w:rsidRDefault="003F238D" w:rsidP="00FD75E1">
          <w:pPr>
            <w:pStyle w:val="ab"/>
            <w:bidi/>
            <w:ind w:right="-921"/>
            <w:jc w:val="center"/>
            <w:rPr>
              <w:szCs w:val="24"/>
            </w:rPr>
          </w:pPr>
        </w:p>
      </w:tc>
      <w:tc>
        <w:tcPr>
          <w:tcW w:w="1972" w:type="dxa"/>
          <w:vMerge/>
          <w:shd w:val="clear" w:color="auto" w:fill="auto"/>
          <w:vAlign w:val="center"/>
        </w:tcPr>
        <w:p w14:paraId="04528F83" w14:textId="77777777" w:rsidR="003F238D" w:rsidRPr="00DB13B3" w:rsidRDefault="003F238D" w:rsidP="00FD75E1">
          <w:pPr>
            <w:pStyle w:val="ab"/>
            <w:bidi/>
            <w:ind w:right="-921"/>
            <w:jc w:val="center"/>
            <w:rPr>
              <w:szCs w:val="24"/>
            </w:rPr>
          </w:pPr>
        </w:p>
      </w:tc>
      <w:tc>
        <w:tcPr>
          <w:tcW w:w="986" w:type="dxa"/>
          <w:shd w:val="clear" w:color="auto" w:fill="auto"/>
          <w:vAlign w:val="center"/>
        </w:tcPr>
        <w:p w14:paraId="6E584BA9" w14:textId="77777777" w:rsidR="003F238D" w:rsidRPr="00DB13B3" w:rsidRDefault="003F238D" w:rsidP="00FD75E1">
          <w:pPr>
            <w:pStyle w:val="ab"/>
            <w:bidi/>
            <w:ind w:right="-921"/>
            <w:jc w:val="center"/>
            <w:rPr>
              <w:szCs w:val="24"/>
            </w:rPr>
          </w:pPr>
        </w:p>
      </w:tc>
      <w:tc>
        <w:tcPr>
          <w:tcW w:w="986" w:type="dxa"/>
          <w:shd w:val="clear" w:color="auto" w:fill="auto"/>
          <w:vAlign w:val="center"/>
        </w:tcPr>
        <w:p w14:paraId="4C5B7FA4" w14:textId="77777777" w:rsidR="003F238D" w:rsidRPr="00DB13B3" w:rsidRDefault="003F238D" w:rsidP="00FD75E1">
          <w:pPr>
            <w:pStyle w:val="ab"/>
            <w:bidi/>
            <w:ind w:right="-921"/>
            <w:jc w:val="center"/>
            <w:rPr>
              <w:szCs w:val="24"/>
            </w:rPr>
          </w:pPr>
        </w:p>
      </w:tc>
      <w:tc>
        <w:tcPr>
          <w:tcW w:w="2039" w:type="dxa"/>
          <w:shd w:val="clear" w:color="auto" w:fill="auto"/>
          <w:vAlign w:val="center"/>
        </w:tcPr>
        <w:p w14:paraId="6D3C8A1F" w14:textId="77777777" w:rsidR="003F238D" w:rsidRPr="00DB13B3" w:rsidRDefault="003F238D" w:rsidP="00FD75E1">
          <w:pPr>
            <w:pStyle w:val="ab"/>
            <w:bidi/>
            <w:ind w:right="-921"/>
            <w:jc w:val="center"/>
            <w:rPr>
              <w:szCs w:val="24"/>
            </w:rPr>
          </w:pPr>
        </w:p>
      </w:tc>
    </w:tr>
    <w:tr w:rsidR="003F238D" w:rsidRPr="00DB13B3" w14:paraId="707637F6" w14:textId="77777777" w:rsidTr="00356FEF">
      <w:tc>
        <w:tcPr>
          <w:tcW w:w="1068" w:type="dxa"/>
          <w:shd w:val="clear" w:color="auto" w:fill="auto"/>
          <w:vAlign w:val="center"/>
        </w:tcPr>
        <w:p w14:paraId="78BB3137" w14:textId="77777777" w:rsidR="003F238D" w:rsidRPr="00DB13B3" w:rsidRDefault="003F238D" w:rsidP="00FD75E1">
          <w:pPr>
            <w:pStyle w:val="ab"/>
            <w:bidi/>
            <w:ind w:right="-921"/>
            <w:jc w:val="center"/>
            <w:rPr>
              <w:szCs w:val="24"/>
            </w:rPr>
          </w:pPr>
        </w:p>
      </w:tc>
      <w:tc>
        <w:tcPr>
          <w:tcW w:w="902" w:type="dxa"/>
          <w:shd w:val="clear" w:color="auto" w:fill="auto"/>
          <w:vAlign w:val="center"/>
        </w:tcPr>
        <w:p w14:paraId="405C1466" w14:textId="77777777" w:rsidR="003F238D" w:rsidRPr="00DB13B3" w:rsidRDefault="003F238D" w:rsidP="00FD75E1">
          <w:pPr>
            <w:pStyle w:val="ab"/>
            <w:bidi/>
            <w:ind w:right="-921"/>
            <w:jc w:val="center"/>
            <w:rPr>
              <w:szCs w:val="24"/>
            </w:rPr>
          </w:pPr>
        </w:p>
      </w:tc>
      <w:tc>
        <w:tcPr>
          <w:tcW w:w="985" w:type="dxa"/>
          <w:shd w:val="clear" w:color="auto" w:fill="auto"/>
          <w:vAlign w:val="center"/>
        </w:tcPr>
        <w:p w14:paraId="27876BFE" w14:textId="77777777" w:rsidR="003F238D" w:rsidRPr="00DB13B3" w:rsidRDefault="003F238D" w:rsidP="00FD75E1">
          <w:pPr>
            <w:pStyle w:val="ab"/>
            <w:bidi/>
            <w:ind w:right="-921"/>
            <w:jc w:val="center"/>
            <w:rPr>
              <w:szCs w:val="24"/>
            </w:rPr>
          </w:pPr>
        </w:p>
      </w:tc>
      <w:tc>
        <w:tcPr>
          <w:tcW w:w="985" w:type="dxa"/>
          <w:shd w:val="clear" w:color="auto" w:fill="auto"/>
          <w:vAlign w:val="center"/>
        </w:tcPr>
        <w:p w14:paraId="1146A812" w14:textId="77777777" w:rsidR="003F238D" w:rsidRPr="00DB13B3" w:rsidRDefault="003F238D" w:rsidP="00FD75E1">
          <w:pPr>
            <w:pStyle w:val="ab"/>
            <w:bidi/>
            <w:ind w:right="-921"/>
            <w:jc w:val="center"/>
            <w:rPr>
              <w:szCs w:val="24"/>
            </w:rPr>
          </w:pPr>
        </w:p>
      </w:tc>
      <w:tc>
        <w:tcPr>
          <w:tcW w:w="985" w:type="dxa"/>
          <w:shd w:val="clear" w:color="auto" w:fill="auto"/>
          <w:vAlign w:val="center"/>
        </w:tcPr>
        <w:p w14:paraId="5EAA883D" w14:textId="77777777" w:rsidR="003F238D" w:rsidRPr="00DB13B3" w:rsidRDefault="003F238D" w:rsidP="00FD75E1">
          <w:pPr>
            <w:pStyle w:val="ab"/>
            <w:bidi/>
            <w:ind w:right="-921"/>
            <w:jc w:val="center"/>
            <w:rPr>
              <w:szCs w:val="24"/>
            </w:rPr>
          </w:pPr>
        </w:p>
      </w:tc>
      <w:tc>
        <w:tcPr>
          <w:tcW w:w="1972" w:type="dxa"/>
          <w:vMerge/>
          <w:shd w:val="clear" w:color="auto" w:fill="auto"/>
          <w:vAlign w:val="center"/>
        </w:tcPr>
        <w:p w14:paraId="4F3973DC" w14:textId="77777777" w:rsidR="003F238D" w:rsidRPr="00DB13B3" w:rsidRDefault="003F238D" w:rsidP="00FD75E1">
          <w:pPr>
            <w:pStyle w:val="ab"/>
            <w:bidi/>
            <w:ind w:right="-921"/>
            <w:jc w:val="center"/>
            <w:rPr>
              <w:szCs w:val="24"/>
            </w:rPr>
          </w:pPr>
        </w:p>
      </w:tc>
      <w:tc>
        <w:tcPr>
          <w:tcW w:w="986" w:type="dxa"/>
          <w:shd w:val="clear" w:color="auto" w:fill="auto"/>
          <w:vAlign w:val="center"/>
        </w:tcPr>
        <w:p w14:paraId="6A1EA7BF" w14:textId="77777777" w:rsidR="003F238D" w:rsidRPr="00DB13B3" w:rsidRDefault="003F238D" w:rsidP="00FD75E1">
          <w:pPr>
            <w:pStyle w:val="ab"/>
            <w:bidi/>
            <w:ind w:right="-921"/>
            <w:jc w:val="center"/>
            <w:rPr>
              <w:szCs w:val="24"/>
            </w:rPr>
          </w:pPr>
        </w:p>
      </w:tc>
      <w:tc>
        <w:tcPr>
          <w:tcW w:w="986" w:type="dxa"/>
          <w:shd w:val="clear" w:color="auto" w:fill="auto"/>
          <w:vAlign w:val="center"/>
        </w:tcPr>
        <w:p w14:paraId="351628A6" w14:textId="77777777" w:rsidR="003F238D" w:rsidRPr="00DB13B3" w:rsidRDefault="003F238D" w:rsidP="00FD75E1">
          <w:pPr>
            <w:pStyle w:val="ab"/>
            <w:bidi/>
            <w:ind w:right="-921"/>
            <w:jc w:val="center"/>
            <w:rPr>
              <w:szCs w:val="24"/>
            </w:rPr>
          </w:pPr>
        </w:p>
      </w:tc>
      <w:tc>
        <w:tcPr>
          <w:tcW w:w="2039" w:type="dxa"/>
          <w:shd w:val="clear" w:color="auto" w:fill="auto"/>
          <w:vAlign w:val="center"/>
        </w:tcPr>
        <w:p w14:paraId="2E222F1D" w14:textId="77777777" w:rsidR="003F238D" w:rsidRPr="00DB13B3" w:rsidRDefault="003F238D" w:rsidP="00FD75E1">
          <w:pPr>
            <w:pStyle w:val="ab"/>
            <w:bidi/>
            <w:ind w:right="-921"/>
            <w:jc w:val="center"/>
            <w:rPr>
              <w:szCs w:val="24"/>
            </w:rPr>
          </w:pPr>
        </w:p>
      </w:tc>
    </w:tr>
  </w:tbl>
  <w:p w14:paraId="024DBCB3" w14:textId="77777777" w:rsidR="003F238D" w:rsidRPr="00DB13B3" w:rsidRDefault="003F238D" w:rsidP="007738FF">
    <w:pPr>
      <w:pStyle w:val="ab"/>
      <w:rPr>
        <w:rFonts w:cs="David"/>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805AC"/>
    <w:multiLevelType w:val="hybridMultilevel"/>
    <w:tmpl w:val="686A18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0B14D5"/>
    <w:multiLevelType w:val="hybridMultilevel"/>
    <w:tmpl w:val="A6B265E8"/>
    <w:lvl w:ilvl="0" w:tplc="6066ABBA">
      <w:start w:val="1"/>
      <w:numFmt w:val="decimal"/>
      <w:lvlText w:val="%1."/>
      <w:lvlJc w:val="left"/>
      <w:pPr>
        <w:ind w:left="500" w:hanging="360"/>
      </w:pPr>
      <w:rPr>
        <w:rFonts w:hint="default"/>
      </w:rPr>
    </w:lvl>
    <w:lvl w:ilvl="1" w:tplc="04090019" w:tentative="1">
      <w:start w:val="1"/>
      <w:numFmt w:val="lowerLetter"/>
      <w:lvlText w:val="%2."/>
      <w:lvlJc w:val="left"/>
      <w:pPr>
        <w:ind w:left="1220" w:hanging="360"/>
      </w:pPr>
    </w:lvl>
    <w:lvl w:ilvl="2" w:tplc="0409001B" w:tentative="1">
      <w:start w:val="1"/>
      <w:numFmt w:val="lowerRoman"/>
      <w:lvlText w:val="%3."/>
      <w:lvlJc w:val="right"/>
      <w:pPr>
        <w:ind w:left="1940" w:hanging="180"/>
      </w:pPr>
    </w:lvl>
    <w:lvl w:ilvl="3" w:tplc="0409000F" w:tentative="1">
      <w:start w:val="1"/>
      <w:numFmt w:val="decimal"/>
      <w:lvlText w:val="%4."/>
      <w:lvlJc w:val="left"/>
      <w:pPr>
        <w:ind w:left="2660" w:hanging="360"/>
      </w:pPr>
    </w:lvl>
    <w:lvl w:ilvl="4" w:tplc="04090019" w:tentative="1">
      <w:start w:val="1"/>
      <w:numFmt w:val="lowerLetter"/>
      <w:lvlText w:val="%5."/>
      <w:lvlJc w:val="left"/>
      <w:pPr>
        <w:ind w:left="3380" w:hanging="360"/>
      </w:pPr>
    </w:lvl>
    <w:lvl w:ilvl="5" w:tplc="0409001B" w:tentative="1">
      <w:start w:val="1"/>
      <w:numFmt w:val="lowerRoman"/>
      <w:lvlText w:val="%6."/>
      <w:lvlJc w:val="right"/>
      <w:pPr>
        <w:ind w:left="4100" w:hanging="180"/>
      </w:pPr>
    </w:lvl>
    <w:lvl w:ilvl="6" w:tplc="0409000F" w:tentative="1">
      <w:start w:val="1"/>
      <w:numFmt w:val="decimal"/>
      <w:lvlText w:val="%7."/>
      <w:lvlJc w:val="left"/>
      <w:pPr>
        <w:ind w:left="4820" w:hanging="360"/>
      </w:pPr>
    </w:lvl>
    <w:lvl w:ilvl="7" w:tplc="04090019" w:tentative="1">
      <w:start w:val="1"/>
      <w:numFmt w:val="lowerLetter"/>
      <w:lvlText w:val="%8."/>
      <w:lvlJc w:val="left"/>
      <w:pPr>
        <w:ind w:left="5540" w:hanging="360"/>
      </w:pPr>
    </w:lvl>
    <w:lvl w:ilvl="8" w:tplc="0409001B" w:tentative="1">
      <w:start w:val="1"/>
      <w:numFmt w:val="lowerRoman"/>
      <w:lvlText w:val="%9."/>
      <w:lvlJc w:val="right"/>
      <w:pPr>
        <w:ind w:left="6260" w:hanging="180"/>
      </w:pPr>
    </w:lvl>
  </w:abstractNum>
  <w:abstractNum w:abstractNumId="2" w15:restartNumberingAfterBreak="0">
    <w:nsid w:val="160C082B"/>
    <w:multiLevelType w:val="hybridMultilevel"/>
    <w:tmpl w:val="3976EB04"/>
    <w:lvl w:ilvl="0" w:tplc="04090015">
      <w:start w:val="1"/>
      <w:numFmt w:val="upperLetter"/>
      <w:lvlText w:val="%1."/>
      <w:lvlJc w:val="left"/>
      <w:pPr>
        <w:ind w:left="740" w:hanging="360"/>
      </w:pPr>
      <w:rPr>
        <w:rFonts w:hint="default"/>
      </w:rPr>
    </w:lvl>
    <w:lvl w:ilvl="1" w:tplc="04090019" w:tentative="1">
      <w:start w:val="1"/>
      <w:numFmt w:val="lowerLetter"/>
      <w:lvlText w:val="%2."/>
      <w:lvlJc w:val="left"/>
      <w:pPr>
        <w:ind w:left="1460" w:hanging="360"/>
      </w:pPr>
    </w:lvl>
    <w:lvl w:ilvl="2" w:tplc="0409001B" w:tentative="1">
      <w:start w:val="1"/>
      <w:numFmt w:val="lowerRoman"/>
      <w:lvlText w:val="%3."/>
      <w:lvlJc w:val="right"/>
      <w:pPr>
        <w:ind w:left="2180" w:hanging="180"/>
      </w:pPr>
    </w:lvl>
    <w:lvl w:ilvl="3" w:tplc="0409000F" w:tentative="1">
      <w:start w:val="1"/>
      <w:numFmt w:val="decimal"/>
      <w:lvlText w:val="%4."/>
      <w:lvlJc w:val="left"/>
      <w:pPr>
        <w:ind w:left="2900" w:hanging="360"/>
      </w:pPr>
    </w:lvl>
    <w:lvl w:ilvl="4" w:tplc="04090019" w:tentative="1">
      <w:start w:val="1"/>
      <w:numFmt w:val="lowerLetter"/>
      <w:lvlText w:val="%5."/>
      <w:lvlJc w:val="left"/>
      <w:pPr>
        <w:ind w:left="3620" w:hanging="360"/>
      </w:pPr>
    </w:lvl>
    <w:lvl w:ilvl="5" w:tplc="0409001B" w:tentative="1">
      <w:start w:val="1"/>
      <w:numFmt w:val="lowerRoman"/>
      <w:lvlText w:val="%6."/>
      <w:lvlJc w:val="right"/>
      <w:pPr>
        <w:ind w:left="4340" w:hanging="180"/>
      </w:pPr>
    </w:lvl>
    <w:lvl w:ilvl="6" w:tplc="0409000F" w:tentative="1">
      <w:start w:val="1"/>
      <w:numFmt w:val="decimal"/>
      <w:lvlText w:val="%7."/>
      <w:lvlJc w:val="left"/>
      <w:pPr>
        <w:ind w:left="5060" w:hanging="360"/>
      </w:pPr>
    </w:lvl>
    <w:lvl w:ilvl="7" w:tplc="04090019" w:tentative="1">
      <w:start w:val="1"/>
      <w:numFmt w:val="lowerLetter"/>
      <w:lvlText w:val="%8."/>
      <w:lvlJc w:val="left"/>
      <w:pPr>
        <w:ind w:left="5780" w:hanging="360"/>
      </w:pPr>
    </w:lvl>
    <w:lvl w:ilvl="8" w:tplc="0409001B" w:tentative="1">
      <w:start w:val="1"/>
      <w:numFmt w:val="lowerRoman"/>
      <w:lvlText w:val="%9."/>
      <w:lvlJc w:val="right"/>
      <w:pPr>
        <w:ind w:left="6500" w:hanging="180"/>
      </w:pPr>
    </w:lvl>
  </w:abstractNum>
  <w:abstractNum w:abstractNumId="3" w15:restartNumberingAfterBreak="0">
    <w:nsid w:val="165A398B"/>
    <w:multiLevelType w:val="hybridMultilevel"/>
    <w:tmpl w:val="033EB008"/>
    <w:lvl w:ilvl="0" w:tplc="7870C4CA">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4" w15:restartNumberingAfterBreak="0">
    <w:nsid w:val="1E2235DD"/>
    <w:multiLevelType w:val="hybridMultilevel"/>
    <w:tmpl w:val="43F8F6CC"/>
    <w:lvl w:ilvl="0" w:tplc="A4A4AF72">
      <w:start w:val="1"/>
      <w:numFmt w:val="bullet"/>
      <w:pStyle w:val="a"/>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F791851"/>
    <w:multiLevelType w:val="hybridMultilevel"/>
    <w:tmpl w:val="30AEF00C"/>
    <w:lvl w:ilvl="0" w:tplc="92F8BF8E">
      <w:start w:val="1"/>
      <w:numFmt w:val="upperRoman"/>
      <w:lvlText w:val="%1."/>
      <w:lvlJc w:val="left"/>
      <w:pPr>
        <w:ind w:left="1200" w:hanging="720"/>
      </w:pPr>
      <w:rPr>
        <w:rFonts w:eastAsia="Times New Roman" w:cs="Times New Roman" w:hint="default"/>
        <w:i/>
        <w:color w:val="0000FF"/>
        <w:sz w:val="20"/>
        <w:u w:val="single"/>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6" w15:restartNumberingAfterBreak="0">
    <w:nsid w:val="2FB3271C"/>
    <w:multiLevelType w:val="hybridMultilevel"/>
    <w:tmpl w:val="ADB0CABE"/>
    <w:lvl w:ilvl="0" w:tplc="750CE4B6">
      <w:start w:val="2"/>
      <w:numFmt w:val="hebrew1"/>
      <w:pStyle w:val="a0"/>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A457C77"/>
    <w:multiLevelType w:val="hybridMultilevel"/>
    <w:tmpl w:val="9B5486B6"/>
    <w:lvl w:ilvl="0" w:tplc="7DA482A6">
      <w:start w:val="1"/>
      <w:numFmt w:val="decimal"/>
      <w:pStyle w:val="a1"/>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510C7526"/>
    <w:multiLevelType w:val="hybridMultilevel"/>
    <w:tmpl w:val="5C905EF2"/>
    <w:lvl w:ilvl="0" w:tplc="E28CACF4">
      <w:start w:val="1"/>
      <w:numFmt w:val="decimal"/>
      <w:lvlText w:val="%1)"/>
      <w:lvlJc w:val="left"/>
      <w:pPr>
        <w:ind w:left="1100" w:hanging="360"/>
      </w:pPr>
    </w:lvl>
    <w:lvl w:ilvl="1" w:tplc="04090019" w:tentative="1">
      <w:start w:val="1"/>
      <w:numFmt w:val="lowerLetter"/>
      <w:lvlText w:val="%2."/>
      <w:lvlJc w:val="left"/>
      <w:pPr>
        <w:ind w:left="1820" w:hanging="360"/>
      </w:pPr>
    </w:lvl>
    <w:lvl w:ilvl="2" w:tplc="0409001B" w:tentative="1">
      <w:start w:val="1"/>
      <w:numFmt w:val="lowerRoman"/>
      <w:lvlText w:val="%3."/>
      <w:lvlJc w:val="right"/>
      <w:pPr>
        <w:ind w:left="2540" w:hanging="180"/>
      </w:pPr>
    </w:lvl>
    <w:lvl w:ilvl="3" w:tplc="0409000F" w:tentative="1">
      <w:start w:val="1"/>
      <w:numFmt w:val="decimal"/>
      <w:lvlText w:val="%4."/>
      <w:lvlJc w:val="left"/>
      <w:pPr>
        <w:ind w:left="3260" w:hanging="360"/>
      </w:pPr>
    </w:lvl>
    <w:lvl w:ilvl="4" w:tplc="04090019" w:tentative="1">
      <w:start w:val="1"/>
      <w:numFmt w:val="lowerLetter"/>
      <w:lvlText w:val="%5."/>
      <w:lvlJc w:val="left"/>
      <w:pPr>
        <w:ind w:left="3980" w:hanging="360"/>
      </w:pPr>
    </w:lvl>
    <w:lvl w:ilvl="5" w:tplc="0409001B" w:tentative="1">
      <w:start w:val="1"/>
      <w:numFmt w:val="lowerRoman"/>
      <w:lvlText w:val="%6."/>
      <w:lvlJc w:val="right"/>
      <w:pPr>
        <w:ind w:left="4700" w:hanging="180"/>
      </w:pPr>
    </w:lvl>
    <w:lvl w:ilvl="6" w:tplc="0409000F" w:tentative="1">
      <w:start w:val="1"/>
      <w:numFmt w:val="decimal"/>
      <w:lvlText w:val="%7."/>
      <w:lvlJc w:val="left"/>
      <w:pPr>
        <w:ind w:left="5420" w:hanging="360"/>
      </w:pPr>
    </w:lvl>
    <w:lvl w:ilvl="7" w:tplc="04090019" w:tentative="1">
      <w:start w:val="1"/>
      <w:numFmt w:val="lowerLetter"/>
      <w:lvlText w:val="%8."/>
      <w:lvlJc w:val="left"/>
      <w:pPr>
        <w:ind w:left="6140" w:hanging="360"/>
      </w:pPr>
    </w:lvl>
    <w:lvl w:ilvl="8" w:tplc="0409001B" w:tentative="1">
      <w:start w:val="1"/>
      <w:numFmt w:val="lowerRoman"/>
      <w:lvlText w:val="%9."/>
      <w:lvlJc w:val="right"/>
      <w:pPr>
        <w:ind w:left="6860" w:hanging="180"/>
      </w:pPr>
    </w:lvl>
  </w:abstractNum>
  <w:abstractNum w:abstractNumId="9" w15:restartNumberingAfterBreak="0">
    <w:nsid w:val="57E47F82"/>
    <w:multiLevelType w:val="hybridMultilevel"/>
    <w:tmpl w:val="8F7AAEE4"/>
    <w:lvl w:ilvl="0" w:tplc="A0BA67CC">
      <w:start w:val="1"/>
      <w:numFmt w:val="decimal"/>
      <w:pStyle w:val="a2"/>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690377F8"/>
    <w:multiLevelType w:val="hybridMultilevel"/>
    <w:tmpl w:val="8F3C5F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D4F4194"/>
    <w:multiLevelType w:val="multilevel"/>
    <w:tmpl w:val="CF8A5E6A"/>
    <w:lvl w:ilvl="0">
      <w:start w:val="1"/>
      <w:numFmt w:val="decimal"/>
      <w:pStyle w:val="a3"/>
      <w:lvlText w:val="%1."/>
      <w:lvlJc w:val="left"/>
      <w:pPr>
        <w:tabs>
          <w:tab w:val="num" w:pos="567"/>
        </w:tabs>
        <w:ind w:left="567" w:right="567" w:hanging="567"/>
      </w:pPr>
      <w:rPr>
        <w:rFonts w:hint="default"/>
      </w:rPr>
    </w:lvl>
    <w:lvl w:ilvl="1">
      <w:start w:val="1"/>
      <w:numFmt w:val="decimal"/>
      <w:pStyle w:val="a4"/>
      <w:lvlText w:val="%1.%2."/>
      <w:lvlJc w:val="left"/>
      <w:pPr>
        <w:tabs>
          <w:tab w:val="num" w:pos="1107"/>
        </w:tabs>
        <w:ind w:left="1107" w:right="1107" w:hanging="567"/>
      </w:pPr>
      <w:rPr>
        <w:rFonts w:hint="default"/>
        <w:b w:val="0"/>
        <w:bCs w:val="0"/>
        <w:i w:val="0"/>
        <w:color w:val="auto"/>
      </w:rPr>
    </w:lvl>
    <w:lvl w:ilvl="2">
      <w:start w:val="1"/>
      <w:numFmt w:val="decimal"/>
      <w:pStyle w:val="a5"/>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2" w15:restartNumberingAfterBreak="0">
    <w:nsid w:val="6DE418D8"/>
    <w:multiLevelType w:val="hybridMultilevel"/>
    <w:tmpl w:val="36B64E64"/>
    <w:lvl w:ilvl="0" w:tplc="E4D2DF6C">
      <w:start w:val="1"/>
      <w:numFmt w:val="upperRoman"/>
      <w:pStyle w:val="a6"/>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2F153C6"/>
    <w:multiLevelType w:val="hybridMultilevel"/>
    <w:tmpl w:val="97AC3A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9EE65D1"/>
    <w:multiLevelType w:val="hybridMultilevel"/>
    <w:tmpl w:val="51FECF14"/>
    <w:lvl w:ilvl="0" w:tplc="DA987F04">
      <w:start w:val="1"/>
      <w:numFmt w:val="hebrew1"/>
      <w:pStyle w:val="10"/>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7E817DFD"/>
    <w:multiLevelType w:val="hybridMultilevel"/>
    <w:tmpl w:val="A4F032A2"/>
    <w:lvl w:ilvl="0" w:tplc="F5BE048A">
      <w:start w:val="1"/>
      <w:numFmt w:val="hebrew1"/>
      <w:lvlText w:val="%1."/>
      <w:lvlJc w:val="left"/>
      <w:pPr>
        <w:ind w:left="380" w:hanging="360"/>
      </w:pPr>
      <w:rPr>
        <w:rFonts w:ascii="David" w:eastAsia="Arial" w:hAnsi="David" w:cs="David"/>
      </w:rPr>
    </w:lvl>
    <w:lvl w:ilvl="1" w:tplc="04090019" w:tentative="1">
      <w:start w:val="1"/>
      <w:numFmt w:val="lowerLetter"/>
      <w:lvlText w:val="%2."/>
      <w:lvlJc w:val="left"/>
      <w:pPr>
        <w:ind w:left="1100" w:hanging="360"/>
      </w:pPr>
    </w:lvl>
    <w:lvl w:ilvl="2" w:tplc="0409001B" w:tentative="1">
      <w:start w:val="1"/>
      <w:numFmt w:val="lowerRoman"/>
      <w:lvlText w:val="%3."/>
      <w:lvlJc w:val="right"/>
      <w:pPr>
        <w:ind w:left="1820" w:hanging="180"/>
      </w:pPr>
    </w:lvl>
    <w:lvl w:ilvl="3" w:tplc="0409000F" w:tentative="1">
      <w:start w:val="1"/>
      <w:numFmt w:val="decimal"/>
      <w:lvlText w:val="%4."/>
      <w:lvlJc w:val="left"/>
      <w:pPr>
        <w:ind w:left="2540" w:hanging="360"/>
      </w:pPr>
    </w:lvl>
    <w:lvl w:ilvl="4" w:tplc="04090019" w:tentative="1">
      <w:start w:val="1"/>
      <w:numFmt w:val="lowerLetter"/>
      <w:lvlText w:val="%5."/>
      <w:lvlJc w:val="left"/>
      <w:pPr>
        <w:ind w:left="3260" w:hanging="360"/>
      </w:pPr>
    </w:lvl>
    <w:lvl w:ilvl="5" w:tplc="0409001B" w:tentative="1">
      <w:start w:val="1"/>
      <w:numFmt w:val="lowerRoman"/>
      <w:lvlText w:val="%6."/>
      <w:lvlJc w:val="right"/>
      <w:pPr>
        <w:ind w:left="3980" w:hanging="180"/>
      </w:pPr>
    </w:lvl>
    <w:lvl w:ilvl="6" w:tplc="0409000F" w:tentative="1">
      <w:start w:val="1"/>
      <w:numFmt w:val="decimal"/>
      <w:lvlText w:val="%7."/>
      <w:lvlJc w:val="left"/>
      <w:pPr>
        <w:ind w:left="4700" w:hanging="360"/>
      </w:pPr>
    </w:lvl>
    <w:lvl w:ilvl="7" w:tplc="04090019" w:tentative="1">
      <w:start w:val="1"/>
      <w:numFmt w:val="lowerLetter"/>
      <w:lvlText w:val="%8."/>
      <w:lvlJc w:val="left"/>
      <w:pPr>
        <w:ind w:left="5420" w:hanging="360"/>
      </w:pPr>
    </w:lvl>
    <w:lvl w:ilvl="8" w:tplc="0409001B" w:tentative="1">
      <w:start w:val="1"/>
      <w:numFmt w:val="lowerRoman"/>
      <w:lvlText w:val="%9."/>
      <w:lvlJc w:val="right"/>
      <w:pPr>
        <w:ind w:left="6140" w:hanging="180"/>
      </w:pPr>
    </w:lvl>
  </w:abstractNum>
  <w:num w:numId="1">
    <w:abstractNumId w:val="11"/>
  </w:num>
  <w:num w:numId="2">
    <w:abstractNumId w:val="4"/>
  </w:num>
  <w:num w:numId="3">
    <w:abstractNumId w:val="3"/>
  </w:num>
  <w:num w:numId="4">
    <w:abstractNumId w:val="6"/>
  </w:num>
  <w:num w:numId="5">
    <w:abstractNumId w:val="2"/>
  </w:num>
  <w:num w:numId="6">
    <w:abstractNumId w:val="15"/>
  </w:num>
  <w:num w:numId="7">
    <w:abstractNumId w:val="12"/>
  </w:num>
  <w:num w:numId="8">
    <w:abstractNumId w:val="9"/>
  </w:num>
  <w:num w:numId="9">
    <w:abstractNumId w:val="9"/>
    <w:lvlOverride w:ilvl="0">
      <w:startOverride w:val="1"/>
    </w:lvlOverride>
  </w:num>
  <w:num w:numId="10">
    <w:abstractNumId w:val="9"/>
    <w:lvlOverride w:ilvl="0">
      <w:startOverride w:val="1"/>
    </w:lvlOverride>
  </w:num>
  <w:num w:numId="11">
    <w:abstractNumId w:val="14"/>
  </w:num>
  <w:num w:numId="12">
    <w:abstractNumId w:val="8"/>
  </w:num>
  <w:num w:numId="13">
    <w:abstractNumId w:val="7"/>
  </w:num>
  <w:num w:numId="14">
    <w:abstractNumId w:val="5"/>
  </w:num>
  <w:num w:numId="15">
    <w:abstractNumId w:val="1"/>
  </w:num>
  <w:num w:numId="16">
    <w:abstractNumId w:val="9"/>
  </w:num>
  <w:num w:numId="17">
    <w:abstractNumId w:val="10"/>
  </w:num>
  <w:num w:numId="18">
    <w:abstractNumId w:val="13"/>
  </w:num>
  <w:num w:numId="19">
    <w:abstractNumId w:val="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0736"/>
    <w:rsid w:val="00000943"/>
    <w:rsid w:val="00002C60"/>
    <w:rsid w:val="000045A3"/>
    <w:rsid w:val="000051F9"/>
    <w:rsid w:val="0001561B"/>
    <w:rsid w:val="000161F5"/>
    <w:rsid w:val="00017462"/>
    <w:rsid w:val="00021D46"/>
    <w:rsid w:val="00023233"/>
    <w:rsid w:val="000246F1"/>
    <w:rsid w:val="00025309"/>
    <w:rsid w:val="00026683"/>
    <w:rsid w:val="00033840"/>
    <w:rsid w:val="00033889"/>
    <w:rsid w:val="00034E88"/>
    <w:rsid w:val="00037AF4"/>
    <w:rsid w:val="000431A8"/>
    <w:rsid w:val="00044866"/>
    <w:rsid w:val="00044DB9"/>
    <w:rsid w:val="00052B69"/>
    <w:rsid w:val="0005471C"/>
    <w:rsid w:val="00056605"/>
    <w:rsid w:val="00060540"/>
    <w:rsid w:val="00060F7A"/>
    <w:rsid w:val="00062F38"/>
    <w:rsid w:val="00066E58"/>
    <w:rsid w:val="00071635"/>
    <w:rsid w:val="0007179C"/>
    <w:rsid w:val="00072D9C"/>
    <w:rsid w:val="0007361A"/>
    <w:rsid w:val="00074A23"/>
    <w:rsid w:val="00075473"/>
    <w:rsid w:val="00081764"/>
    <w:rsid w:val="000832B3"/>
    <w:rsid w:val="00084428"/>
    <w:rsid w:val="00084BDD"/>
    <w:rsid w:val="00084F08"/>
    <w:rsid w:val="000859AF"/>
    <w:rsid w:val="000879F9"/>
    <w:rsid w:val="00090B23"/>
    <w:rsid w:val="00093676"/>
    <w:rsid w:val="00094200"/>
    <w:rsid w:val="00097CF8"/>
    <w:rsid w:val="000A00F4"/>
    <w:rsid w:val="000A02E5"/>
    <w:rsid w:val="000A04CB"/>
    <w:rsid w:val="000A2F1F"/>
    <w:rsid w:val="000A31D0"/>
    <w:rsid w:val="000A7040"/>
    <w:rsid w:val="000B1C91"/>
    <w:rsid w:val="000B23B7"/>
    <w:rsid w:val="000B23EE"/>
    <w:rsid w:val="000B2AA6"/>
    <w:rsid w:val="000B3F38"/>
    <w:rsid w:val="000B530C"/>
    <w:rsid w:val="000B6630"/>
    <w:rsid w:val="000C00EB"/>
    <w:rsid w:val="000C0688"/>
    <w:rsid w:val="000C0C50"/>
    <w:rsid w:val="000C1642"/>
    <w:rsid w:val="000C64C8"/>
    <w:rsid w:val="000D046B"/>
    <w:rsid w:val="000D0AEF"/>
    <w:rsid w:val="000D3127"/>
    <w:rsid w:val="000D75B1"/>
    <w:rsid w:val="000E57B8"/>
    <w:rsid w:val="000E5830"/>
    <w:rsid w:val="000F2238"/>
    <w:rsid w:val="000F2C5D"/>
    <w:rsid w:val="000F393A"/>
    <w:rsid w:val="00100722"/>
    <w:rsid w:val="001061D4"/>
    <w:rsid w:val="001110C4"/>
    <w:rsid w:val="001133FF"/>
    <w:rsid w:val="0011345B"/>
    <w:rsid w:val="001142E6"/>
    <w:rsid w:val="001144F5"/>
    <w:rsid w:val="0011600D"/>
    <w:rsid w:val="0011649C"/>
    <w:rsid w:val="001168EE"/>
    <w:rsid w:val="001173DB"/>
    <w:rsid w:val="00117938"/>
    <w:rsid w:val="00117A4F"/>
    <w:rsid w:val="00120AC3"/>
    <w:rsid w:val="00121388"/>
    <w:rsid w:val="00121B30"/>
    <w:rsid w:val="00122388"/>
    <w:rsid w:val="001236B2"/>
    <w:rsid w:val="0012462D"/>
    <w:rsid w:val="0012559D"/>
    <w:rsid w:val="00126A32"/>
    <w:rsid w:val="0013148E"/>
    <w:rsid w:val="00133424"/>
    <w:rsid w:val="00133F26"/>
    <w:rsid w:val="00136BA9"/>
    <w:rsid w:val="0013707D"/>
    <w:rsid w:val="00144D3E"/>
    <w:rsid w:val="00147AE8"/>
    <w:rsid w:val="001514B6"/>
    <w:rsid w:val="00154205"/>
    <w:rsid w:val="00157E17"/>
    <w:rsid w:val="00160A1C"/>
    <w:rsid w:val="00161DB8"/>
    <w:rsid w:val="00163283"/>
    <w:rsid w:val="001707C8"/>
    <w:rsid w:val="00170A97"/>
    <w:rsid w:val="0017281B"/>
    <w:rsid w:val="00172C67"/>
    <w:rsid w:val="00173F64"/>
    <w:rsid w:val="00177261"/>
    <w:rsid w:val="00184A3B"/>
    <w:rsid w:val="00184AE7"/>
    <w:rsid w:val="00193088"/>
    <w:rsid w:val="001B5AB3"/>
    <w:rsid w:val="001C17EF"/>
    <w:rsid w:val="001D146E"/>
    <w:rsid w:val="001D19C6"/>
    <w:rsid w:val="001D1B7E"/>
    <w:rsid w:val="001D3130"/>
    <w:rsid w:val="001D425F"/>
    <w:rsid w:val="001D6BA9"/>
    <w:rsid w:val="001D7A99"/>
    <w:rsid w:val="001D7D14"/>
    <w:rsid w:val="001E1BCE"/>
    <w:rsid w:val="001E3685"/>
    <w:rsid w:val="001F00B2"/>
    <w:rsid w:val="001F5A30"/>
    <w:rsid w:val="00200DFC"/>
    <w:rsid w:val="00201168"/>
    <w:rsid w:val="002021F4"/>
    <w:rsid w:val="002023BA"/>
    <w:rsid w:val="00207F8F"/>
    <w:rsid w:val="00213A6D"/>
    <w:rsid w:val="00214657"/>
    <w:rsid w:val="00214FC8"/>
    <w:rsid w:val="0021598A"/>
    <w:rsid w:val="002162D8"/>
    <w:rsid w:val="00217E2B"/>
    <w:rsid w:val="00220CD3"/>
    <w:rsid w:val="002238D9"/>
    <w:rsid w:val="00225A7A"/>
    <w:rsid w:val="00225F9B"/>
    <w:rsid w:val="0023249E"/>
    <w:rsid w:val="0023294F"/>
    <w:rsid w:val="00234FAB"/>
    <w:rsid w:val="002429FB"/>
    <w:rsid w:val="00245CAD"/>
    <w:rsid w:val="00246938"/>
    <w:rsid w:val="00250BD5"/>
    <w:rsid w:val="00253D20"/>
    <w:rsid w:val="002552DD"/>
    <w:rsid w:val="002560FA"/>
    <w:rsid w:val="002573C4"/>
    <w:rsid w:val="00261F6B"/>
    <w:rsid w:val="00263822"/>
    <w:rsid w:val="00265253"/>
    <w:rsid w:val="00265296"/>
    <w:rsid w:val="0026549A"/>
    <w:rsid w:val="0026656F"/>
    <w:rsid w:val="002675AD"/>
    <w:rsid w:val="002678C5"/>
    <w:rsid w:val="00270C17"/>
    <w:rsid w:val="002751A7"/>
    <w:rsid w:val="00275865"/>
    <w:rsid w:val="00275DF0"/>
    <w:rsid w:val="0028294A"/>
    <w:rsid w:val="0028330C"/>
    <w:rsid w:val="002834FB"/>
    <w:rsid w:val="00285211"/>
    <w:rsid w:val="00290859"/>
    <w:rsid w:val="00290A49"/>
    <w:rsid w:val="00292510"/>
    <w:rsid w:val="002A1ADD"/>
    <w:rsid w:val="002A321F"/>
    <w:rsid w:val="002A39C3"/>
    <w:rsid w:val="002A6021"/>
    <w:rsid w:val="002A7180"/>
    <w:rsid w:val="002B4F69"/>
    <w:rsid w:val="002B5F58"/>
    <w:rsid w:val="002C1527"/>
    <w:rsid w:val="002C2090"/>
    <w:rsid w:val="002C2AB1"/>
    <w:rsid w:val="002D1DF3"/>
    <w:rsid w:val="002D2F9E"/>
    <w:rsid w:val="002D6854"/>
    <w:rsid w:val="002E4C85"/>
    <w:rsid w:val="002E6338"/>
    <w:rsid w:val="002E7E1C"/>
    <w:rsid w:val="002F1139"/>
    <w:rsid w:val="002F1D65"/>
    <w:rsid w:val="002F2248"/>
    <w:rsid w:val="002F6FC7"/>
    <w:rsid w:val="00300B81"/>
    <w:rsid w:val="0030297D"/>
    <w:rsid w:val="00303BFE"/>
    <w:rsid w:val="003057BC"/>
    <w:rsid w:val="00307257"/>
    <w:rsid w:val="0031286F"/>
    <w:rsid w:val="00314540"/>
    <w:rsid w:val="00321D86"/>
    <w:rsid w:val="00332946"/>
    <w:rsid w:val="0033494B"/>
    <w:rsid w:val="00334FE1"/>
    <w:rsid w:val="00336764"/>
    <w:rsid w:val="00337653"/>
    <w:rsid w:val="003403FA"/>
    <w:rsid w:val="00342C32"/>
    <w:rsid w:val="00342DA5"/>
    <w:rsid w:val="003468A7"/>
    <w:rsid w:val="003537F7"/>
    <w:rsid w:val="00355AA0"/>
    <w:rsid w:val="003565DA"/>
    <w:rsid w:val="00356FEF"/>
    <w:rsid w:val="00361142"/>
    <w:rsid w:val="00361D3B"/>
    <w:rsid w:val="003629AF"/>
    <w:rsid w:val="0036409D"/>
    <w:rsid w:val="00366B8C"/>
    <w:rsid w:val="00370945"/>
    <w:rsid w:val="00372729"/>
    <w:rsid w:val="003737BF"/>
    <w:rsid w:val="00375631"/>
    <w:rsid w:val="00377AC7"/>
    <w:rsid w:val="00377F92"/>
    <w:rsid w:val="003827D1"/>
    <w:rsid w:val="003827F9"/>
    <w:rsid w:val="00382CFF"/>
    <w:rsid w:val="0038389B"/>
    <w:rsid w:val="00391CF1"/>
    <w:rsid w:val="00393158"/>
    <w:rsid w:val="00394BA6"/>
    <w:rsid w:val="00395742"/>
    <w:rsid w:val="00396D06"/>
    <w:rsid w:val="003A00D6"/>
    <w:rsid w:val="003A0653"/>
    <w:rsid w:val="003A1EC0"/>
    <w:rsid w:val="003A235F"/>
    <w:rsid w:val="003A3C35"/>
    <w:rsid w:val="003A4973"/>
    <w:rsid w:val="003B066C"/>
    <w:rsid w:val="003B0E16"/>
    <w:rsid w:val="003B41D3"/>
    <w:rsid w:val="003B73C7"/>
    <w:rsid w:val="003C39EA"/>
    <w:rsid w:val="003C43BD"/>
    <w:rsid w:val="003C4523"/>
    <w:rsid w:val="003D73B7"/>
    <w:rsid w:val="003D7B0F"/>
    <w:rsid w:val="003E1975"/>
    <w:rsid w:val="003E288C"/>
    <w:rsid w:val="003E2EDA"/>
    <w:rsid w:val="003E5714"/>
    <w:rsid w:val="003E5C0F"/>
    <w:rsid w:val="003E6BE2"/>
    <w:rsid w:val="003E7370"/>
    <w:rsid w:val="003F119F"/>
    <w:rsid w:val="003F238D"/>
    <w:rsid w:val="003F26CE"/>
    <w:rsid w:val="003F2CED"/>
    <w:rsid w:val="003F3FFC"/>
    <w:rsid w:val="003F7539"/>
    <w:rsid w:val="00402B00"/>
    <w:rsid w:val="004040C2"/>
    <w:rsid w:val="00406813"/>
    <w:rsid w:val="00406B29"/>
    <w:rsid w:val="0040739C"/>
    <w:rsid w:val="00410044"/>
    <w:rsid w:val="00413CB3"/>
    <w:rsid w:val="00423E50"/>
    <w:rsid w:val="00425E6C"/>
    <w:rsid w:val="00426DFF"/>
    <w:rsid w:val="00427AA5"/>
    <w:rsid w:val="00430EEE"/>
    <w:rsid w:val="00440694"/>
    <w:rsid w:val="0044355F"/>
    <w:rsid w:val="004467DD"/>
    <w:rsid w:val="004502E1"/>
    <w:rsid w:val="00451213"/>
    <w:rsid w:val="00452886"/>
    <w:rsid w:val="00454BEE"/>
    <w:rsid w:val="004645B6"/>
    <w:rsid w:val="0046664A"/>
    <w:rsid w:val="00476337"/>
    <w:rsid w:val="00483388"/>
    <w:rsid w:val="00483AFE"/>
    <w:rsid w:val="00483F0E"/>
    <w:rsid w:val="00484F37"/>
    <w:rsid w:val="0048501D"/>
    <w:rsid w:val="004875F9"/>
    <w:rsid w:val="00487FA0"/>
    <w:rsid w:val="0049139A"/>
    <w:rsid w:val="004963EA"/>
    <w:rsid w:val="00496EC4"/>
    <w:rsid w:val="00497B82"/>
    <w:rsid w:val="004A082E"/>
    <w:rsid w:val="004A1985"/>
    <w:rsid w:val="004A3903"/>
    <w:rsid w:val="004A41E8"/>
    <w:rsid w:val="004A6399"/>
    <w:rsid w:val="004A74DB"/>
    <w:rsid w:val="004A7E1F"/>
    <w:rsid w:val="004B10C3"/>
    <w:rsid w:val="004B1143"/>
    <w:rsid w:val="004B1FDA"/>
    <w:rsid w:val="004B2A20"/>
    <w:rsid w:val="004B3FDE"/>
    <w:rsid w:val="004B4EAB"/>
    <w:rsid w:val="004B5367"/>
    <w:rsid w:val="004B640A"/>
    <w:rsid w:val="004B7AA4"/>
    <w:rsid w:val="004B7EA6"/>
    <w:rsid w:val="004C2F45"/>
    <w:rsid w:val="004C2FD2"/>
    <w:rsid w:val="004C4E45"/>
    <w:rsid w:val="004C4F63"/>
    <w:rsid w:val="004C59A8"/>
    <w:rsid w:val="004D20DF"/>
    <w:rsid w:val="004D3603"/>
    <w:rsid w:val="004D50BB"/>
    <w:rsid w:val="004D597D"/>
    <w:rsid w:val="004D666F"/>
    <w:rsid w:val="004E161B"/>
    <w:rsid w:val="004E2A24"/>
    <w:rsid w:val="004E3343"/>
    <w:rsid w:val="004E3720"/>
    <w:rsid w:val="004E4ECD"/>
    <w:rsid w:val="004E54DC"/>
    <w:rsid w:val="004F1F09"/>
    <w:rsid w:val="004F3C9C"/>
    <w:rsid w:val="004F47A6"/>
    <w:rsid w:val="004F48B1"/>
    <w:rsid w:val="00500309"/>
    <w:rsid w:val="00501890"/>
    <w:rsid w:val="00504309"/>
    <w:rsid w:val="00510635"/>
    <w:rsid w:val="0051091B"/>
    <w:rsid w:val="0051110E"/>
    <w:rsid w:val="00511974"/>
    <w:rsid w:val="00517421"/>
    <w:rsid w:val="005242AE"/>
    <w:rsid w:val="0052457D"/>
    <w:rsid w:val="00524F9A"/>
    <w:rsid w:val="00533D96"/>
    <w:rsid w:val="00533F4C"/>
    <w:rsid w:val="00534B3B"/>
    <w:rsid w:val="005369A5"/>
    <w:rsid w:val="0053716D"/>
    <w:rsid w:val="00537C85"/>
    <w:rsid w:val="00551F72"/>
    <w:rsid w:val="00552CDE"/>
    <w:rsid w:val="00552E97"/>
    <w:rsid w:val="005530DC"/>
    <w:rsid w:val="005578F1"/>
    <w:rsid w:val="00557C8B"/>
    <w:rsid w:val="00557EAF"/>
    <w:rsid w:val="00567586"/>
    <w:rsid w:val="0057324F"/>
    <w:rsid w:val="00574AE6"/>
    <w:rsid w:val="005775C4"/>
    <w:rsid w:val="005839CD"/>
    <w:rsid w:val="005905BF"/>
    <w:rsid w:val="00590FB4"/>
    <w:rsid w:val="005916ED"/>
    <w:rsid w:val="005917BB"/>
    <w:rsid w:val="00592673"/>
    <w:rsid w:val="005938DE"/>
    <w:rsid w:val="00593978"/>
    <w:rsid w:val="005945F2"/>
    <w:rsid w:val="00595E6C"/>
    <w:rsid w:val="005960FD"/>
    <w:rsid w:val="005A1CE0"/>
    <w:rsid w:val="005A5499"/>
    <w:rsid w:val="005B3BA2"/>
    <w:rsid w:val="005B5A35"/>
    <w:rsid w:val="005B6AC7"/>
    <w:rsid w:val="005C3051"/>
    <w:rsid w:val="005C737F"/>
    <w:rsid w:val="005D4A7F"/>
    <w:rsid w:val="005D720A"/>
    <w:rsid w:val="005E4AE6"/>
    <w:rsid w:val="005E4AEE"/>
    <w:rsid w:val="005E5D99"/>
    <w:rsid w:val="005F1921"/>
    <w:rsid w:val="005F304D"/>
    <w:rsid w:val="005F44E5"/>
    <w:rsid w:val="005F7284"/>
    <w:rsid w:val="0060298C"/>
    <w:rsid w:val="00603067"/>
    <w:rsid w:val="00604D1E"/>
    <w:rsid w:val="00605F2B"/>
    <w:rsid w:val="006065DA"/>
    <w:rsid w:val="0061361B"/>
    <w:rsid w:val="00613669"/>
    <w:rsid w:val="00614101"/>
    <w:rsid w:val="00617D88"/>
    <w:rsid w:val="00620F0C"/>
    <w:rsid w:val="00623F4A"/>
    <w:rsid w:val="00625906"/>
    <w:rsid w:val="00626EB6"/>
    <w:rsid w:val="006305F9"/>
    <w:rsid w:val="00631D23"/>
    <w:rsid w:val="00635CEC"/>
    <w:rsid w:val="006371D7"/>
    <w:rsid w:val="006444DA"/>
    <w:rsid w:val="00646ED8"/>
    <w:rsid w:val="00650656"/>
    <w:rsid w:val="006516E0"/>
    <w:rsid w:val="00652CE0"/>
    <w:rsid w:val="00652E73"/>
    <w:rsid w:val="00653C5C"/>
    <w:rsid w:val="0065565B"/>
    <w:rsid w:val="00655B5F"/>
    <w:rsid w:val="00655C8D"/>
    <w:rsid w:val="00655DA6"/>
    <w:rsid w:val="0066014C"/>
    <w:rsid w:val="00663A22"/>
    <w:rsid w:val="00666E61"/>
    <w:rsid w:val="00670E0E"/>
    <w:rsid w:val="006711F4"/>
    <w:rsid w:val="006714D0"/>
    <w:rsid w:val="00672AC7"/>
    <w:rsid w:val="006754A7"/>
    <w:rsid w:val="00675D88"/>
    <w:rsid w:val="00685F09"/>
    <w:rsid w:val="00686017"/>
    <w:rsid w:val="0069314D"/>
    <w:rsid w:val="006A1440"/>
    <w:rsid w:val="006A16A7"/>
    <w:rsid w:val="006A375E"/>
    <w:rsid w:val="006A4DF3"/>
    <w:rsid w:val="006A6018"/>
    <w:rsid w:val="006A627E"/>
    <w:rsid w:val="006A7333"/>
    <w:rsid w:val="006B2F1F"/>
    <w:rsid w:val="006B3244"/>
    <w:rsid w:val="006B3415"/>
    <w:rsid w:val="006B4F5A"/>
    <w:rsid w:val="006B7DD8"/>
    <w:rsid w:val="006C0243"/>
    <w:rsid w:val="006C55D2"/>
    <w:rsid w:val="006C7BD3"/>
    <w:rsid w:val="006D2E32"/>
    <w:rsid w:val="006D7941"/>
    <w:rsid w:val="006E25D5"/>
    <w:rsid w:val="006E5710"/>
    <w:rsid w:val="006F0B70"/>
    <w:rsid w:val="006F188B"/>
    <w:rsid w:val="006F458F"/>
    <w:rsid w:val="006F48DA"/>
    <w:rsid w:val="006F4F68"/>
    <w:rsid w:val="006F63E0"/>
    <w:rsid w:val="007003B1"/>
    <w:rsid w:val="00701F96"/>
    <w:rsid w:val="00702165"/>
    <w:rsid w:val="00706BEB"/>
    <w:rsid w:val="007102A7"/>
    <w:rsid w:val="00710F60"/>
    <w:rsid w:val="00711C56"/>
    <w:rsid w:val="00711C73"/>
    <w:rsid w:val="007139F8"/>
    <w:rsid w:val="00716DE6"/>
    <w:rsid w:val="00720EE4"/>
    <w:rsid w:val="007219F5"/>
    <w:rsid w:val="00723D8D"/>
    <w:rsid w:val="00727F73"/>
    <w:rsid w:val="00730C00"/>
    <w:rsid w:val="00730C33"/>
    <w:rsid w:val="007420B8"/>
    <w:rsid w:val="007421BA"/>
    <w:rsid w:val="00742570"/>
    <w:rsid w:val="0074351A"/>
    <w:rsid w:val="007453C0"/>
    <w:rsid w:val="00747FBA"/>
    <w:rsid w:val="00755F1C"/>
    <w:rsid w:val="007665AE"/>
    <w:rsid w:val="00767D4C"/>
    <w:rsid w:val="007738FF"/>
    <w:rsid w:val="00775F84"/>
    <w:rsid w:val="007770DD"/>
    <w:rsid w:val="00777A61"/>
    <w:rsid w:val="007818A9"/>
    <w:rsid w:val="00784F1F"/>
    <w:rsid w:val="0078779C"/>
    <w:rsid w:val="007903EA"/>
    <w:rsid w:val="00790EAB"/>
    <w:rsid w:val="00791D18"/>
    <w:rsid w:val="00792207"/>
    <w:rsid w:val="00793BBD"/>
    <w:rsid w:val="00793BE6"/>
    <w:rsid w:val="00795513"/>
    <w:rsid w:val="0079581E"/>
    <w:rsid w:val="0079766D"/>
    <w:rsid w:val="00797B04"/>
    <w:rsid w:val="007A065F"/>
    <w:rsid w:val="007B0BB7"/>
    <w:rsid w:val="007B296D"/>
    <w:rsid w:val="007B49FE"/>
    <w:rsid w:val="007B5851"/>
    <w:rsid w:val="007C0309"/>
    <w:rsid w:val="007C0674"/>
    <w:rsid w:val="007C0E2B"/>
    <w:rsid w:val="007C3E71"/>
    <w:rsid w:val="007C6468"/>
    <w:rsid w:val="007D26C6"/>
    <w:rsid w:val="007D454B"/>
    <w:rsid w:val="007D6A2D"/>
    <w:rsid w:val="007E01FE"/>
    <w:rsid w:val="007E1887"/>
    <w:rsid w:val="007E1C9C"/>
    <w:rsid w:val="007E34F9"/>
    <w:rsid w:val="007E377C"/>
    <w:rsid w:val="007E39E5"/>
    <w:rsid w:val="007E3B81"/>
    <w:rsid w:val="007E6840"/>
    <w:rsid w:val="007F1C7A"/>
    <w:rsid w:val="007F3263"/>
    <w:rsid w:val="007F636F"/>
    <w:rsid w:val="007F75C2"/>
    <w:rsid w:val="0080412F"/>
    <w:rsid w:val="008066C6"/>
    <w:rsid w:val="00811B8D"/>
    <w:rsid w:val="00812677"/>
    <w:rsid w:val="00814A1F"/>
    <w:rsid w:val="00814BD1"/>
    <w:rsid w:val="0081594E"/>
    <w:rsid w:val="00821DF2"/>
    <w:rsid w:val="00823029"/>
    <w:rsid w:val="008232F1"/>
    <w:rsid w:val="00823772"/>
    <w:rsid w:val="00831CBB"/>
    <w:rsid w:val="00834169"/>
    <w:rsid w:val="00837A1F"/>
    <w:rsid w:val="00842ED2"/>
    <w:rsid w:val="00843CD0"/>
    <w:rsid w:val="0084441E"/>
    <w:rsid w:val="008473E2"/>
    <w:rsid w:val="0085275E"/>
    <w:rsid w:val="00853B5B"/>
    <w:rsid w:val="00865BA1"/>
    <w:rsid w:val="00866920"/>
    <w:rsid w:val="00871FAC"/>
    <w:rsid w:val="008770AF"/>
    <w:rsid w:val="00877683"/>
    <w:rsid w:val="008815A6"/>
    <w:rsid w:val="00882DFF"/>
    <w:rsid w:val="0088313D"/>
    <w:rsid w:val="0088313E"/>
    <w:rsid w:val="00884871"/>
    <w:rsid w:val="00884E0A"/>
    <w:rsid w:val="00890D43"/>
    <w:rsid w:val="00891FD7"/>
    <w:rsid w:val="00892A4F"/>
    <w:rsid w:val="00895BC1"/>
    <w:rsid w:val="008A1108"/>
    <w:rsid w:val="008A2553"/>
    <w:rsid w:val="008A2EDB"/>
    <w:rsid w:val="008A3A63"/>
    <w:rsid w:val="008A403F"/>
    <w:rsid w:val="008B09C9"/>
    <w:rsid w:val="008B2B8E"/>
    <w:rsid w:val="008B6D15"/>
    <w:rsid w:val="008C677D"/>
    <w:rsid w:val="008C7197"/>
    <w:rsid w:val="008D3F16"/>
    <w:rsid w:val="008D4591"/>
    <w:rsid w:val="008D48AB"/>
    <w:rsid w:val="008D51C0"/>
    <w:rsid w:val="008D5FA8"/>
    <w:rsid w:val="008D61AF"/>
    <w:rsid w:val="008E3960"/>
    <w:rsid w:val="008E3D48"/>
    <w:rsid w:val="008E5DC2"/>
    <w:rsid w:val="008E6691"/>
    <w:rsid w:val="008E7CB8"/>
    <w:rsid w:val="008F1C43"/>
    <w:rsid w:val="008F2CBD"/>
    <w:rsid w:val="008F3BD2"/>
    <w:rsid w:val="008F4421"/>
    <w:rsid w:val="008F50A2"/>
    <w:rsid w:val="008F66FB"/>
    <w:rsid w:val="00900C94"/>
    <w:rsid w:val="009057D7"/>
    <w:rsid w:val="00906938"/>
    <w:rsid w:val="009107EC"/>
    <w:rsid w:val="0091086F"/>
    <w:rsid w:val="009126EA"/>
    <w:rsid w:val="009128AD"/>
    <w:rsid w:val="009158D1"/>
    <w:rsid w:val="00920E18"/>
    <w:rsid w:val="00924BC8"/>
    <w:rsid w:val="00927E58"/>
    <w:rsid w:val="009312E9"/>
    <w:rsid w:val="00940F83"/>
    <w:rsid w:val="00947157"/>
    <w:rsid w:val="00947B9F"/>
    <w:rsid w:val="00951856"/>
    <w:rsid w:val="009534B9"/>
    <w:rsid w:val="00954433"/>
    <w:rsid w:val="00954CA9"/>
    <w:rsid w:val="009606DF"/>
    <w:rsid w:val="00961081"/>
    <w:rsid w:val="00961696"/>
    <w:rsid w:val="00962E1E"/>
    <w:rsid w:val="0096464B"/>
    <w:rsid w:val="009729A1"/>
    <w:rsid w:val="00973E87"/>
    <w:rsid w:val="0097551A"/>
    <w:rsid w:val="0097569C"/>
    <w:rsid w:val="00986428"/>
    <w:rsid w:val="00990576"/>
    <w:rsid w:val="00992C1C"/>
    <w:rsid w:val="00993346"/>
    <w:rsid w:val="00995E99"/>
    <w:rsid w:val="00997E72"/>
    <w:rsid w:val="009A169E"/>
    <w:rsid w:val="009A6F44"/>
    <w:rsid w:val="009B4385"/>
    <w:rsid w:val="009B6900"/>
    <w:rsid w:val="009B6F73"/>
    <w:rsid w:val="009B7D54"/>
    <w:rsid w:val="009C30D3"/>
    <w:rsid w:val="009C43B9"/>
    <w:rsid w:val="009C58B2"/>
    <w:rsid w:val="009C7F0B"/>
    <w:rsid w:val="009D23C6"/>
    <w:rsid w:val="009D2BB0"/>
    <w:rsid w:val="009D2BD4"/>
    <w:rsid w:val="009D5017"/>
    <w:rsid w:val="009D5E51"/>
    <w:rsid w:val="009E001E"/>
    <w:rsid w:val="009E2456"/>
    <w:rsid w:val="009E3399"/>
    <w:rsid w:val="009E51EB"/>
    <w:rsid w:val="009E76C2"/>
    <w:rsid w:val="009F38E4"/>
    <w:rsid w:val="009F50F7"/>
    <w:rsid w:val="009F6BB2"/>
    <w:rsid w:val="009F6CB3"/>
    <w:rsid w:val="00A003B9"/>
    <w:rsid w:val="00A00EC2"/>
    <w:rsid w:val="00A01CD0"/>
    <w:rsid w:val="00A044D6"/>
    <w:rsid w:val="00A04A07"/>
    <w:rsid w:val="00A04DCB"/>
    <w:rsid w:val="00A05C9E"/>
    <w:rsid w:val="00A05FF9"/>
    <w:rsid w:val="00A06B41"/>
    <w:rsid w:val="00A07203"/>
    <w:rsid w:val="00A13781"/>
    <w:rsid w:val="00A15409"/>
    <w:rsid w:val="00A172D5"/>
    <w:rsid w:val="00A2176B"/>
    <w:rsid w:val="00A2201E"/>
    <w:rsid w:val="00A2225C"/>
    <w:rsid w:val="00A22C20"/>
    <w:rsid w:val="00A259C0"/>
    <w:rsid w:val="00A33358"/>
    <w:rsid w:val="00A33367"/>
    <w:rsid w:val="00A3639D"/>
    <w:rsid w:val="00A42F0C"/>
    <w:rsid w:val="00A441DD"/>
    <w:rsid w:val="00A44A76"/>
    <w:rsid w:val="00A4686E"/>
    <w:rsid w:val="00A52520"/>
    <w:rsid w:val="00A534E2"/>
    <w:rsid w:val="00A60BAF"/>
    <w:rsid w:val="00A6289D"/>
    <w:rsid w:val="00A646E9"/>
    <w:rsid w:val="00A6492F"/>
    <w:rsid w:val="00A64F41"/>
    <w:rsid w:val="00A71502"/>
    <w:rsid w:val="00A71A1C"/>
    <w:rsid w:val="00A73D63"/>
    <w:rsid w:val="00A73E44"/>
    <w:rsid w:val="00A75577"/>
    <w:rsid w:val="00A763A7"/>
    <w:rsid w:val="00A77C72"/>
    <w:rsid w:val="00A842F7"/>
    <w:rsid w:val="00A85683"/>
    <w:rsid w:val="00A8665E"/>
    <w:rsid w:val="00A87BDC"/>
    <w:rsid w:val="00A905AE"/>
    <w:rsid w:val="00A9375D"/>
    <w:rsid w:val="00AA2DE5"/>
    <w:rsid w:val="00AA3C94"/>
    <w:rsid w:val="00AA4415"/>
    <w:rsid w:val="00AA4BD4"/>
    <w:rsid w:val="00AA502F"/>
    <w:rsid w:val="00AA59C4"/>
    <w:rsid w:val="00AA79EA"/>
    <w:rsid w:val="00AB1A8C"/>
    <w:rsid w:val="00AB2143"/>
    <w:rsid w:val="00AB3362"/>
    <w:rsid w:val="00AB4343"/>
    <w:rsid w:val="00AB5DCF"/>
    <w:rsid w:val="00AB5E7C"/>
    <w:rsid w:val="00AB6541"/>
    <w:rsid w:val="00AB7A1D"/>
    <w:rsid w:val="00AC1EA0"/>
    <w:rsid w:val="00AC3C7E"/>
    <w:rsid w:val="00AC4445"/>
    <w:rsid w:val="00AD11D3"/>
    <w:rsid w:val="00AD1401"/>
    <w:rsid w:val="00AD704A"/>
    <w:rsid w:val="00AD7DD6"/>
    <w:rsid w:val="00AE00B4"/>
    <w:rsid w:val="00AE68CF"/>
    <w:rsid w:val="00B0486A"/>
    <w:rsid w:val="00B07850"/>
    <w:rsid w:val="00B11479"/>
    <w:rsid w:val="00B12CD5"/>
    <w:rsid w:val="00B13922"/>
    <w:rsid w:val="00B261BB"/>
    <w:rsid w:val="00B31AC9"/>
    <w:rsid w:val="00B332CE"/>
    <w:rsid w:val="00B4098B"/>
    <w:rsid w:val="00B412DC"/>
    <w:rsid w:val="00B42DB8"/>
    <w:rsid w:val="00B44242"/>
    <w:rsid w:val="00B46A97"/>
    <w:rsid w:val="00B46C2F"/>
    <w:rsid w:val="00B52BCB"/>
    <w:rsid w:val="00B54D89"/>
    <w:rsid w:val="00B565AD"/>
    <w:rsid w:val="00B57456"/>
    <w:rsid w:val="00B621B6"/>
    <w:rsid w:val="00B640FE"/>
    <w:rsid w:val="00B65582"/>
    <w:rsid w:val="00B67212"/>
    <w:rsid w:val="00B71D05"/>
    <w:rsid w:val="00B73A59"/>
    <w:rsid w:val="00B800BD"/>
    <w:rsid w:val="00B8081B"/>
    <w:rsid w:val="00B8563E"/>
    <w:rsid w:val="00B878F2"/>
    <w:rsid w:val="00B935F9"/>
    <w:rsid w:val="00B94CE4"/>
    <w:rsid w:val="00BA2DD4"/>
    <w:rsid w:val="00BA36EC"/>
    <w:rsid w:val="00BA5E57"/>
    <w:rsid w:val="00BA7823"/>
    <w:rsid w:val="00BB782A"/>
    <w:rsid w:val="00BC06A0"/>
    <w:rsid w:val="00BC1891"/>
    <w:rsid w:val="00BC2EF3"/>
    <w:rsid w:val="00BC5DD2"/>
    <w:rsid w:val="00BC7F46"/>
    <w:rsid w:val="00BE05F6"/>
    <w:rsid w:val="00BE2E2A"/>
    <w:rsid w:val="00BE3B1C"/>
    <w:rsid w:val="00BE3CAE"/>
    <w:rsid w:val="00BE3F0C"/>
    <w:rsid w:val="00BE65C7"/>
    <w:rsid w:val="00BF1932"/>
    <w:rsid w:val="00BF370D"/>
    <w:rsid w:val="00BF4902"/>
    <w:rsid w:val="00C00736"/>
    <w:rsid w:val="00C011C1"/>
    <w:rsid w:val="00C01238"/>
    <w:rsid w:val="00C067A7"/>
    <w:rsid w:val="00C068D1"/>
    <w:rsid w:val="00C06959"/>
    <w:rsid w:val="00C07FEA"/>
    <w:rsid w:val="00C123E3"/>
    <w:rsid w:val="00C14964"/>
    <w:rsid w:val="00C16028"/>
    <w:rsid w:val="00C21138"/>
    <w:rsid w:val="00C2192E"/>
    <w:rsid w:val="00C2267D"/>
    <w:rsid w:val="00C232FC"/>
    <w:rsid w:val="00C25677"/>
    <w:rsid w:val="00C3013C"/>
    <w:rsid w:val="00C3071D"/>
    <w:rsid w:val="00C34213"/>
    <w:rsid w:val="00C361FF"/>
    <w:rsid w:val="00C45FD4"/>
    <w:rsid w:val="00C47082"/>
    <w:rsid w:val="00C470D1"/>
    <w:rsid w:val="00C56AF1"/>
    <w:rsid w:val="00C572F6"/>
    <w:rsid w:val="00C6012C"/>
    <w:rsid w:val="00C6016A"/>
    <w:rsid w:val="00C60355"/>
    <w:rsid w:val="00C60A56"/>
    <w:rsid w:val="00C62CA5"/>
    <w:rsid w:val="00C62EC1"/>
    <w:rsid w:val="00C63DCD"/>
    <w:rsid w:val="00C66B91"/>
    <w:rsid w:val="00C70A80"/>
    <w:rsid w:val="00C7270E"/>
    <w:rsid w:val="00C72EE3"/>
    <w:rsid w:val="00C7477F"/>
    <w:rsid w:val="00C76029"/>
    <w:rsid w:val="00C80F2A"/>
    <w:rsid w:val="00C82470"/>
    <w:rsid w:val="00C916C9"/>
    <w:rsid w:val="00C94505"/>
    <w:rsid w:val="00C94980"/>
    <w:rsid w:val="00C958F9"/>
    <w:rsid w:val="00CA0009"/>
    <w:rsid w:val="00CA387D"/>
    <w:rsid w:val="00CA4970"/>
    <w:rsid w:val="00CA4B0D"/>
    <w:rsid w:val="00CA689E"/>
    <w:rsid w:val="00CB0613"/>
    <w:rsid w:val="00CB0F14"/>
    <w:rsid w:val="00CB378D"/>
    <w:rsid w:val="00CB4A94"/>
    <w:rsid w:val="00CB6083"/>
    <w:rsid w:val="00CB7D3A"/>
    <w:rsid w:val="00CC0841"/>
    <w:rsid w:val="00CC48ED"/>
    <w:rsid w:val="00CC5C8C"/>
    <w:rsid w:val="00CC795A"/>
    <w:rsid w:val="00CD1297"/>
    <w:rsid w:val="00CD3FF5"/>
    <w:rsid w:val="00CD7508"/>
    <w:rsid w:val="00CD7766"/>
    <w:rsid w:val="00CE138B"/>
    <w:rsid w:val="00CE34F4"/>
    <w:rsid w:val="00CE4151"/>
    <w:rsid w:val="00CE4A78"/>
    <w:rsid w:val="00CE56D1"/>
    <w:rsid w:val="00CF3BE2"/>
    <w:rsid w:val="00CF3F48"/>
    <w:rsid w:val="00CF45A2"/>
    <w:rsid w:val="00CF598B"/>
    <w:rsid w:val="00D00662"/>
    <w:rsid w:val="00D05858"/>
    <w:rsid w:val="00D060F2"/>
    <w:rsid w:val="00D102FF"/>
    <w:rsid w:val="00D13C57"/>
    <w:rsid w:val="00D14EB5"/>
    <w:rsid w:val="00D1660A"/>
    <w:rsid w:val="00D16FA0"/>
    <w:rsid w:val="00D171E6"/>
    <w:rsid w:val="00D17EF4"/>
    <w:rsid w:val="00D30F35"/>
    <w:rsid w:val="00D319AF"/>
    <w:rsid w:val="00D31BB4"/>
    <w:rsid w:val="00D36991"/>
    <w:rsid w:val="00D36CBE"/>
    <w:rsid w:val="00D36E94"/>
    <w:rsid w:val="00D403EE"/>
    <w:rsid w:val="00D40765"/>
    <w:rsid w:val="00D42EC5"/>
    <w:rsid w:val="00D42F3F"/>
    <w:rsid w:val="00D42F4B"/>
    <w:rsid w:val="00D4719A"/>
    <w:rsid w:val="00D528DF"/>
    <w:rsid w:val="00D552CE"/>
    <w:rsid w:val="00D56406"/>
    <w:rsid w:val="00D56D4D"/>
    <w:rsid w:val="00D57CD1"/>
    <w:rsid w:val="00D612A6"/>
    <w:rsid w:val="00D6550B"/>
    <w:rsid w:val="00D72661"/>
    <w:rsid w:val="00D746DC"/>
    <w:rsid w:val="00D75391"/>
    <w:rsid w:val="00D75CAD"/>
    <w:rsid w:val="00D802BF"/>
    <w:rsid w:val="00D81F04"/>
    <w:rsid w:val="00D848AB"/>
    <w:rsid w:val="00D84A1A"/>
    <w:rsid w:val="00D851AB"/>
    <w:rsid w:val="00D8671F"/>
    <w:rsid w:val="00D87F83"/>
    <w:rsid w:val="00D91C81"/>
    <w:rsid w:val="00DA0CCE"/>
    <w:rsid w:val="00DA1DA5"/>
    <w:rsid w:val="00DA26DB"/>
    <w:rsid w:val="00DB0098"/>
    <w:rsid w:val="00DB0ECE"/>
    <w:rsid w:val="00DB13B3"/>
    <w:rsid w:val="00DB5463"/>
    <w:rsid w:val="00DB5E0A"/>
    <w:rsid w:val="00DC01A2"/>
    <w:rsid w:val="00DC2FEB"/>
    <w:rsid w:val="00DC45D4"/>
    <w:rsid w:val="00DD3513"/>
    <w:rsid w:val="00DD59EE"/>
    <w:rsid w:val="00DD6354"/>
    <w:rsid w:val="00DD6439"/>
    <w:rsid w:val="00DF39F8"/>
    <w:rsid w:val="00DF7F3C"/>
    <w:rsid w:val="00E0065B"/>
    <w:rsid w:val="00E01E93"/>
    <w:rsid w:val="00E06AE5"/>
    <w:rsid w:val="00E101B2"/>
    <w:rsid w:val="00E12A2D"/>
    <w:rsid w:val="00E2524E"/>
    <w:rsid w:val="00E258C4"/>
    <w:rsid w:val="00E27D56"/>
    <w:rsid w:val="00E30385"/>
    <w:rsid w:val="00E35C53"/>
    <w:rsid w:val="00E41D54"/>
    <w:rsid w:val="00E50856"/>
    <w:rsid w:val="00E5141D"/>
    <w:rsid w:val="00E554E8"/>
    <w:rsid w:val="00E57060"/>
    <w:rsid w:val="00E57C35"/>
    <w:rsid w:val="00E612D1"/>
    <w:rsid w:val="00E66244"/>
    <w:rsid w:val="00E66EB5"/>
    <w:rsid w:val="00E67C1E"/>
    <w:rsid w:val="00E67FC7"/>
    <w:rsid w:val="00E70500"/>
    <w:rsid w:val="00E70C57"/>
    <w:rsid w:val="00E71620"/>
    <w:rsid w:val="00E72885"/>
    <w:rsid w:val="00E72BD5"/>
    <w:rsid w:val="00E72CC7"/>
    <w:rsid w:val="00E73E5F"/>
    <w:rsid w:val="00E745D0"/>
    <w:rsid w:val="00E7462A"/>
    <w:rsid w:val="00E747F3"/>
    <w:rsid w:val="00E77170"/>
    <w:rsid w:val="00E82A61"/>
    <w:rsid w:val="00E85C90"/>
    <w:rsid w:val="00E87B53"/>
    <w:rsid w:val="00E90C4A"/>
    <w:rsid w:val="00E92EF9"/>
    <w:rsid w:val="00E9447C"/>
    <w:rsid w:val="00E97DEE"/>
    <w:rsid w:val="00EA0430"/>
    <w:rsid w:val="00EA276C"/>
    <w:rsid w:val="00EA41D1"/>
    <w:rsid w:val="00EA545F"/>
    <w:rsid w:val="00EB11E3"/>
    <w:rsid w:val="00EB4683"/>
    <w:rsid w:val="00EB6ACA"/>
    <w:rsid w:val="00EB7EF9"/>
    <w:rsid w:val="00EC2994"/>
    <w:rsid w:val="00EC6889"/>
    <w:rsid w:val="00EC7DBE"/>
    <w:rsid w:val="00ED0315"/>
    <w:rsid w:val="00ED03E8"/>
    <w:rsid w:val="00ED0786"/>
    <w:rsid w:val="00ED459C"/>
    <w:rsid w:val="00ED4644"/>
    <w:rsid w:val="00ED4B6A"/>
    <w:rsid w:val="00ED68FA"/>
    <w:rsid w:val="00ED6DB1"/>
    <w:rsid w:val="00ED6FA5"/>
    <w:rsid w:val="00EE0E65"/>
    <w:rsid w:val="00EE1941"/>
    <w:rsid w:val="00EE47C7"/>
    <w:rsid w:val="00EE5B93"/>
    <w:rsid w:val="00EE6CB6"/>
    <w:rsid w:val="00EE730A"/>
    <w:rsid w:val="00EF1BE3"/>
    <w:rsid w:val="00EF43D9"/>
    <w:rsid w:val="00EF5AF8"/>
    <w:rsid w:val="00EF5DC9"/>
    <w:rsid w:val="00EF7F41"/>
    <w:rsid w:val="00F006B9"/>
    <w:rsid w:val="00F11FAA"/>
    <w:rsid w:val="00F12AD9"/>
    <w:rsid w:val="00F13E31"/>
    <w:rsid w:val="00F14F4F"/>
    <w:rsid w:val="00F20814"/>
    <w:rsid w:val="00F23467"/>
    <w:rsid w:val="00F25943"/>
    <w:rsid w:val="00F26352"/>
    <w:rsid w:val="00F27233"/>
    <w:rsid w:val="00F336FF"/>
    <w:rsid w:val="00F34479"/>
    <w:rsid w:val="00F35E15"/>
    <w:rsid w:val="00F36268"/>
    <w:rsid w:val="00F463FF"/>
    <w:rsid w:val="00F514BF"/>
    <w:rsid w:val="00F52CFA"/>
    <w:rsid w:val="00F531B2"/>
    <w:rsid w:val="00F5553F"/>
    <w:rsid w:val="00F56D9F"/>
    <w:rsid w:val="00F57478"/>
    <w:rsid w:val="00F575B4"/>
    <w:rsid w:val="00F60887"/>
    <w:rsid w:val="00F6094D"/>
    <w:rsid w:val="00F629A6"/>
    <w:rsid w:val="00F665B3"/>
    <w:rsid w:val="00F82810"/>
    <w:rsid w:val="00F83288"/>
    <w:rsid w:val="00F84365"/>
    <w:rsid w:val="00F87C7E"/>
    <w:rsid w:val="00F93892"/>
    <w:rsid w:val="00F947CD"/>
    <w:rsid w:val="00FA24B8"/>
    <w:rsid w:val="00FA61CB"/>
    <w:rsid w:val="00FA620F"/>
    <w:rsid w:val="00FA7158"/>
    <w:rsid w:val="00FA7773"/>
    <w:rsid w:val="00FA77BB"/>
    <w:rsid w:val="00FB05E8"/>
    <w:rsid w:val="00FB513C"/>
    <w:rsid w:val="00FB6B87"/>
    <w:rsid w:val="00FB6CA0"/>
    <w:rsid w:val="00FC0CBB"/>
    <w:rsid w:val="00FC108C"/>
    <w:rsid w:val="00FC26B6"/>
    <w:rsid w:val="00FC70CB"/>
    <w:rsid w:val="00FD1E00"/>
    <w:rsid w:val="00FD2A8F"/>
    <w:rsid w:val="00FD41F4"/>
    <w:rsid w:val="00FD5095"/>
    <w:rsid w:val="00FD75E1"/>
    <w:rsid w:val="00FE0DE4"/>
    <w:rsid w:val="00FE1D07"/>
    <w:rsid w:val="00FE1D2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41"/>
    <o:shapelayout v:ext="edit">
      <o:idmap v:ext="edit" data="1"/>
    </o:shapelayout>
  </w:shapeDefaults>
  <w:decimalSymbol w:val="."/>
  <w:listSeparator w:val=","/>
  <w14:docId w14:val="708FAA45"/>
  <w15:docId w15:val="{8B87DB70-E2A3-4D0C-B837-87C04DF2AF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99" w:qFormat="1"/>
    <w:lsdException w:name="Emphasis" w:qFormat="1"/>
    <w:lsdException w:name="Document Map" w:semiHidden="1" w:unhideWhenUsed="1"/>
    <w:lsdException w:name="Plain Text" w:semiHidden="1"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D40765"/>
    <w:rPr>
      <w:rFonts w:cs="Times New Roman"/>
      <w:sz w:val="24"/>
      <w:lang w:bidi="ar-SA"/>
    </w:rPr>
  </w:style>
  <w:style w:type="paragraph" w:styleId="10">
    <w:name w:val="heading 1"/>
    <w:basedOn w:val="a7"/>
    <w:next w:val="a7"/>
    <w:link w:val="11"/>
    <w:uiPriority w:val="99"/>
    <w:qFormat/>
    <w:rsid w:val="006F63E0"/>
    <w:pPr>
      <w:keepNext/>
      <w:numPr>
        <w:numId w:val="11"/>
      </w:numPr>
      <w:bidi/>
      <w:outlineLvl w:val="0"/>
    </w:pPr>
    <w:rPr>
      <w:rFonts w:cs="David"/>
      <w:b/>
      <w:bCs/>
      <w:color w:val="548DD4" w:themeColor="text2" w:themeTint="99"/>
      <w:szCs w:val="30"/>
      <w:lang w:bidi="he-IL"/>
    </w:rPr>
  </w:style>
  <w:style w:type="paragraph" w:styleId="2">
    <w:name w:val="heading 2"/>
    <w:basedOn w:val="a1"/>
    <w:next w:val="a7"/>
    <w:link w:val="20"/>
    <w:uiPriority w:val="99"/>
    <w:qFormat/>
    <w:rsid w:val="00FB513C"/>
  </w:style>
  <w:style w:type="paragraph" w:styleId="3">
    <w:name w:val="heading 3"/>
    <w:basedOn w:val="a7"/>
    <w:next w:val="a7"/>
    <w:link w:val="30"/>
    <w:semiHidden/>
    <w:unhideWhenUsed/>
    <w:qFormat/>
    <w:rsid w:val="006516E0"/>
    <w:pPr>
      <w:keepNext/>
      <w:keepLines/>
      <w:spacing w:before="200"/>
      <w:outlineLvl w:val="2"/>
    </w:pPr>
    <w:rPr>
      <w:rFonts w:asciiTheme="majorHAnsi" w:eastAsiaTheme="majorEastAsia" w:hAnsiTheme="majorHAnsi" w:cstheme="majorBidi"/>
      <w:b/>
      <w:bCs/>
      <w:color w:val="4F81BD" w:themeColor="accent1"/>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b">
    <w:name w:val="header"/>
    <w:basedOn w:val="a7"/>
    <w:link w:val="ac"/>
    <w:uiPriority w:val="99"/>
    <w:rsid w:val="009D2BD4"/>
    <w:pPr>
      <w:tabs>
        <w:tab w:val="center" w:pos="4153"/>
        <w:tab w:val="right" w:pos="8306"/>
      </w:tabs>
    </w:pPr>
  </w:style>
  <w:style w:type="paragraph" w:styleId="ad">
    <w:name w:val="footer"/>
    <w:basedOn w:val="a7"/>
    <w:link w:val="ae"/>
    <w:rsid w:val="009D2BD4"/>
    <w:pPr>
      <w:tabs>
        <w:tab w:val="center" w:pos="4153"/>
        <w:tab w:val="right" w:pos="8306"/>
      </w:tabs>
    </w:pPr>
  </w:style>
  <w:style w:type="character" w:styleId="Hyperlink">
    <w:name w:val="Hyperlink"/>
    <w:uiPriority w:val="99"/>
    <w:rsid w:val="009D2BD4"/>
    <w:rPr>
      <w:color w:val="0000FF"/>
      <w:u w:val="single"/>
    </w:rPr>
  </w:style>
  <w:style w:type="table" w:styleId="af">
    <w:name w:val="Table Grid"/>
    <w:basedOn w:val="a9"/>
    <w:uiPriority w:val="99"/>
    <w:rsid w:val="00557C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alloon Text"/>
    <w:basedOn w:val="a7"/>
    <w:link w:val="af1"/>
    <w:uiPriority w:val="99"/>
    <w:semiHidden/>
    <w:rsid w:val="00E67FC7"/>
    <w:rPr>
      <w:rFonts w:ascii="Tahoma" w:hAnsi="Tahoma" w:cs="Tahoma"/>
      <w:sz w:val="16"/>
      <w:szCs w:val="16"/>
    </w:rPr>
  </w:style>
  <w:style w:type="paragraph" w:styleId="af2">
    <w:name w:val="E-mail Signature"/>
    <w:basedOn w:val="a7"/>
    <w:link w:val="af3"/>
    <w:uiPriority w:val="99"/>
    <w:rsid w:val="00C25677"/>
    <w:pPr>
      <w:bidi/>
    </w:pPr>
    <w:rPr>
      <w:szCs w:val="24"/>
      <w:lang w:bidi="he-IL"/>
    </w:rPr>
  </w:style>
  <w:style w:type="character" w:customStyle="1" w:styleId="af3">
    <w:name w:val="חתימת דואר אלקטרוני תו"/>
    <w:link w:val="af2"/>
    <w:uiPriority w:val="99"/>
    <w:rsid w:val="00C25677"/>
    <w:rPr>
      <w:rFonts w:cs="Times New Roman"/>
      <w:sz w:val="24"/>
      <w:szCs w:val="24"/>
    </w:rPr>
  </w:style>
  <w:style w:type="character" w:customStyle="1" w:styleId="kaplan">
    <w:name w:val="kaplan"/>
    <w:uiPriority w:val="99"/>
    <w:semiHidden/>
    <w:rsid w:val="00C25677"/>
    <w:rPr>
      <w:rFonts w:ascii="Arial" w:hAnsi="Arial" w:cs="Arial"/>
      <w:color w:val="000080"/>
      <w:sz w:val="20"/>
      <w:szCs w:val="20"/>
    </w:rPr>
  </w:style>
  <w:style w:type="paragraph" w:styleId="NormalWeb">
    <w:name w:val="Normal (Web)"/>
    <w:basedOn w:val="a7"/>
    <w:uiPriority w:val="99"/>
    <w:unhideWhenUsed/>
    <w:rsid w:val="00084428"/>
    <w:pPr>
      <w:spacing w:after="45"/>
      <w:jc w:val="both"/>
    </w:pPr>
    <w:rPr>
      <w:color w:val="555555"/>
      <w:szCs w:val="24"/>
      <w:lang w:bidi="he-IL"/>
    </w:rPr>
  </w:style>
  <w:style w:type="character" w:styleId="af4">
    <w:name w:val="page number"/>
    <w:basedOn w:val="a8"/>
    <w:uiPriority w:val="99"/>
    <w:rsid w:val="000D75B1"/>
  </w:style>
  <w:style w:type="character" w:customStyle="1" w:styleId="body1">
    <w:name w:val="body1"/>
    <w:uiPriority w:val="99"/>
    <w:rsid w:val="007C6468"/>
    <w:rPr>
      <w:rFonts w:ascii="Verdana" w:hAnsi="Verdana" w:hint="default"/>
      <w:sz w:val="20"/>
      <w:szCs w:val="20"/>
    </w:rPr>
  </w:style>
  <w:style w:type="paragraph" w:styleId="af5">
    <w:name w:val="Title"/>
    <w:basedOn w:val="a7"/>
    <w:link w:val="af6"/>
    <w:uiPriority w:val="99"/>
    <w:qFormat/>
    <w:rsid w:val="00DD3513"/>
    <w:pPr>
      <w:jc w:val="center"/>
    </w:pPr>
    <w:rPr>
      <w:b/>
      <w:bCs/>
      <w:sz w:val="32"/>
      <w:szCs w:val="24"/>
      <w:u w:val="single"/>
    </w:rPr>
  </w:style>
  <w:style w:type="paragraph" w:styleId="af7">
    <w:name w:val="Body Text"/>
    <w:basedOn w:val="a7"/>
    <w:link w:val="af8"/>
    <w:semiHidden/>
    <w:rsid w:val="00DD3513"/>
    <w:pPr>
      <w:spacing w:before="100" w:beforeAutospacing="1" w:after="100" w:afterAutospacing="1"/>
    </w:pPr>
    <w:rPr>
      <w:rFonts w:ascii="Calibri" w:hAnsi="Calibri"/>
      <w:szCs w:val="24"/>
      <w:lang w:bidi="he-IL"/>
    </w:rPr>
  </w:style>
  <w:style w:type="character" w:customStyle="1" w:styleId="af8">
    <w:name w:val="גוף טקסט תו"/>
    <w:link w:val="af7"/>
    <w:semiHidden/>
    <w:locked/>
    <w:rsid w:val="00DD3513"/>
    <w:rPr>
      <w:rFonts w:ascii="Calibri" w:hAnsi="Calibri"/>
      <w:sz w:val="24"/>
      <w:szCs w:val="24"/>
      <w:lang w:val="en-US" w:eastAsia="en-US" w:bidi="he-IL"/>
    </w:rPr>
  </w:style>
  <w:style w:type="paragraph" w:customStyle="1" w:styleId="12">
    <w:name w:val="פיסקת רשימה1"/>
    <w:basedOn w:val="a7"/>
    <w:uiPriority w:val="99"/>
    <w:rsid w:val="00DD3513"/>
    <w:pPr>
      <w:bidi/>
      <w:ind w:left="720"/>
    </w:pPr>
    <w:rPr>
      <w:rFonts w:ascii="Calibri" w:hAnsi="Calibri"/>
      <w:sz w:val="22"/>
      <w:szCs w:val="22"/>
      <w:lang w:bidi="he-IL"/>
    </w:rPr>
  </w:style>
  <w:style w:type="character" w:customStyle="1" w:styleId="yshortcuts">
    <w:name w:val="yshortcuts"/>
    <w:basedOn w:val="a8"/>
    <w:uiPriority w:val="99"/>
    <w:rsid w:val="00DD3513"/>
  </w:style>
  <w:style w:type="character" w:styleId="af9">
    <w:name w:val="Strong"/>
    <w:uiPriority w:val="99"/>
    <w:qFormat/>
    <w:rsid w:val="002023BA"/>
    <w:rPr>
      <w:b/>
      <w:bCs/>
    </w:rPr>
  </w:style>
  <w:style w:type="character" w:customStyle="1" w:styleId="sitefont">
    <w:name w:val="sitefont"/>
    <w:basedOn w:val="a8"/>
    <w:uiPriority w:val="99"/>
    <w:rsid w:val="006C55D2"/>
  </w:style>
  <w:style w:type="character" w:customStyle="1" w:styleId="st">
    <w:name w:val="st"/>
    <w:rsid w:val="006A7333"/>
    <w:rPr>
      <w:rFonts w:cs="Times New Roman"/>
    </w:rPr>
  </w:style>
  <w:style w:type="paragraph" w:customStyle="1" w:styleId="ListParagraph1">
    <w:name w:val="List Paragraph1"/>
    <w:basedOn w:val="a7"/>
    <w:rsid w:val="006A7333"/>
    <w:pPr>
      <w:bidi/>
      <w:spacing w:after="200" w:line="276" w:lineRule="auto"/>
      <w:ind w:left="720"/>
      <w:contextualSpacing/>
    </w:pPr>
    <w:rPr>
      <w:rFonts w:ascii="Calibri" w:hAnsi="Calibri" w:cs="Arial"/>
      <w:sz w:val="22"/>
      <w:szCs w:val="22"/>
      <w:lang w:bidi="he-IL"/>
    </w:rPr>
  </w:style>
  <w:style w:type="character" w:customStyle="1" w:styleId="30">
    <w:name w:val="כותרת 3 תו"/>
    <w:basedOn w:val="a8"/>
    <w:link w:val="3"/>
    <w:semiHidden/>
    <w:rsid w:val="006516E0"/>
    <w:rPr>
      <w:rFonts w:asciiTheme="majorHAnsi" w:eastAsiaTheme="majorEastAsia" w:hAnsiTheme="majorHAnsi" w:cstheme="majorBidi"/>
      <w:b/>
      <w:bCs/>
      <w:color w:val="4F81BD" w:themeColor="accent1"/>
      <w:sz w:val="24"/>
      <w:lang w:bidi="ar-SA"/>
    </w:rPr>
  </w:style>
  <w:style w:type="character" w:styleId="afa">
    <w:name w:val="annotation reference"/>
    <w:uiPriority w:val="99"/>
    <w:rsid w:val="006516E0"/>
    <w:rPr>
      <w:sz w:val="16"/>
      <w:szCs w:val="16"/>
    </w:rPr>
  </w:style>
  <w:style w:type="paragraph" w:styleId="afb">
    <w:name w:val="annotation text"/>
    <w:basedOn w:val="a7"/>
    <w:link w:val="afc"/>
    <w:uiPriority w:val="99"/>
    <w:rsid w:val="006516E0"/>
    <w:pPr>
      <w:bidi/>
    </w:pPr>
    <w:rPr>
      <w:sz w:val="20"/>
      <w:lang w:val="x-none" w:eastAsia="x-none" w:bidi="he-IL"/>
    </w:rPr>
  </w:style>
  <w:style w:type="character" w:customStyle="1" w:styleId="afc">
    <w:name w:val="טקסט הערה תו"/>
    <w:basedOn w:val="a8"/>
    <w:link w:val="afb"/>
    <w:uiPriority w:val="99"/>
    <w:rsid w:val="006516E0"/>
    <w:rPr>
      <w:rFonts w:cs="Times New Roman"/>
      <w:lang w:val="x-none" w:eastAsia="x-none"/>
    </w:rPr>
  </w:style>
  <w:style w:type="paragraph" w:styleId="afd">
    <w:name w:val="annotation subject"/>
    <w:basedOn w:val="afb"/>
    <w:next w:val="afb"/>
    <w:link w:val="afe"/>
    <w:uiPriority w:val="99"/>
    <w:rsid w:val="003468A7"/>
    <w:pPr>
      <w:bidi w:val="0"/>
    </w:pPr>
    <w:rPr>
      <w:b/>
      <w:bCs/>
      <w:lang w:val="en-US" w:eastAsia="en-US" w:bidi="ar-SA"/>
    </w:rPr>
  </w:style>
  <w:style w:type="character" w:customStyle="1" w:styleId="afe">
    <w:name w:val="נושא הערה תו"/>
    <w:basedOn w:val="afc"/>
    <w:link w:val="afd"/>
    <w:uiPriority w:val="99"/>
    <w:rsid w:val="003468A7"/>
    <w:rPr>
      <w:rFonts w:cs="Times New Roman"/>
      <w:b/>
      <w:bCs/>
      <w:lang w:val="x-none" w:eastAsia="x-none" w:bidi="ar-SA"/>
    </w:rPr>
  </w:style>
  <w:style w:type="paragraph" w:styleId="aff">
    <w:name w:val="List Paragraph"/>
    <w:basedOn w:val="a7"/>
    <w:link w:val="aff0"/>
    <w:uiPriority w:val="34"/>
    <w:qFormat/>
    <w:rsid w:val="001173DB"/>
    <w:pPr>
      <w:ind w:left="720"/>
      <w:contextualSpacing/>
    </w:pPr>
  </w:style>
  <w:style w:type="character" w:customStyle="1" w:styleId="ae">
    <w:name w:val="כותרת תחתונה תו"/>
    <w:basedOn w:val="a8"/>
    <w:link w:val="ad"/>
    <w:rsid w:val="00B31AC9"/>
    <w:rPr>
      <w:rFonts w:cs="Times New Roman"/>
      <w:sz w:val="24"/>
      <w:lang w:bidi="ar-SA"/>
    </w:rPr>
  </w:style>
  <w:style w:type="paragraph" w:customStyle="1" w:styleId="a3">
    <w:name w:val="כותרת סעיף"/>
    <w:basedOn w:val="a7"/>
    <w:rsid w:val="00EF1BE3"/>
    <w:pPr>
      <w:numPr>
        <w:numId w:val="1"/>
      </w:numPr>
      <w:bidi/>
      <w:spacing w:before="240" w:line="360" w:lineRule="auto"/>
      <w:jc w:val="both"/>
    </w:pPr>
    <w:rPr>
      <w:rFonts w:ascii="Arial" w:hAnsi="Arial" w:cs="Arial"/>
      <w:b/>
      <w:bCs/>
      <w:color w:val="1B3461"/>
      <w:sz w:val="22"/>
      <w:szCs w:val="22"/>
      <w:lang w:bidi="he-IL"/>
    </w:rPr>
  </w:style>
  <w:style w:type="paragraph" w:customStyle="1" w:styleId="a4">
    <w:name w:val="טקסט סעיף"/>
    <w:basedOn w:val="a7"/>
    <w:link w:val="Char"/>
    <w:rsid w:val="00EF1BE3"/>
    <w:pPr>
      <w:numPr>
        <w:ilvl w:val="1"/>
        <w:numId w:val="1"/>
      </w:numPr>
      <w:bidi/>
      <w:spacing w:line="360" w:lineRule="auto"/>
      <w:jc w:val="both"/>
    </w:pPr>
    <w:rPr>
      <w:rFonts w:ascii="Arial" w:hAnsi="Arial" w:cs="Arial"/>
      <w:sz w:val="22"/>
      <w:szCs w:val="22"/>
      <w:lang w:bidi="he-IL"/>
    </w:rPr>
  </w:style>
  <w:style w:type="paragraph" w:customStyle="1" w:styleId="a5">
    <w:name w:val="תת סעיף"/>
    <w:basedOn w:val="a7"/>
    <w:rsid w:val="00EF1BE3"/>
    <w:pPr>
      <w:numPr>
        <w:ilvl w:val="2"/>
        <w:numId w:val="1"/>
      </w:numPr>
      <w:bidi/>
      <w:spacing w:line="360" w:lineRule="auto"/>
      <w:jc w:val="both"/>
    </w:pPr>
    <w:rPr>
      <w:rFonts w:cs="Arial"/>
      <w:sz w:val="22"/>
      <w:szCs w:val="22"/>
      <w:lang w:bidi="he-IL"/>
    </w:rPr>
  </w:style>
  <w:style w:type="paragraph" w:customStyle="1" w:styleId="1">
    <w:name w:val="תת סעיף1"/>
    <w:basedOn w:val="a5"/>
    <w:rsid w:val="00EF1BE3"/>
    <w:pPr>
      <w:numPr>
        <w:ilvl w:val="3"/>
      </w:numPr>
    </w:pPr>
  </w:style>
  <w:style w:type="character" w:customStyle="1" w:styleId="aff0">
    <w:name w:val="פיסקת רשימה תו"/>
    <w:link w:val="aff"/>
    <w:uiPriority w:val="34"/>
    <w:locked/>
    <w:rsid w:val="00EF1BE3"/>
    <w:rPr>
      <w:rFonts w:cs="Times New Roman"/>
      <w:sz w:val="24"/>
      <w:lang w:bidi="ar-SA"/>
    </w:rPr>
  </w:style>
  <w:style w:type="character" w:customStyle="1" w:styleId="11">
    <w:name w:val="כותרת 1 תו"/>
    <w:basedOn w:val="a8"/>
    <w:link w:val="10"/>
    <w:uiPriority w:val="99"/>
    <w:rsid w:val="006F63E0"/>
    <w:rPr>
      <w:rFonts w:cs="David"/>
      <w:b/>
      <w:bCs/>
      <w:color w:val="548DD4" w:themeColor="text2" w:themeTint="99"/>
      <w:sz w:val="24"/>
      <w:szCs w:val="30"/>
    </w:rPr>
  </w:style>
  <w:style w:type="character" w:customStyle="1" w:styleId="20">
    <w:name w:val="כותרת 2 תו"/>
    <w:basedOn w:val="a8"/>
    <w:link w:val="2"/>
    <w:uiPriority w:val="99"/>
    <w:rsid w:val="00FB513C"/>
    <w:rPr>
      <w:rFonts w:ascii="David" w:eastAsia="Arial" w:hAnsi="David" w:cs="David"/>
      <w:color w:val="2E75B5"/>
      <w:sz w:val="24"/>
      <w:szCs w:val="24"/>
    </w:rPr>
  </w:style>
  <w:style w:type="character" w:customStyle="1" w:styleId="ac">
    <w:name w:val="כותרת עליונה תו"/>
    <w:basedOn w:val="a8"/>
    <w:link w:val="ab"/>
    <w:uiPriority w:val="99"/>
    <w:rsid w:val="00B621B6"/>
    <w:rPr>
      <w:rFonts w:cs="Times New Roman"/>
      <w:sz w:val="24"/>
      <w:lang w:bidi="ar-SA"/>
    </w:rPr>
  </w:style>
  <w:style w:type="character" w:customStyle="1" w:styleId="af1">
    <w:name w:val="טקסט בלונים תו"/>
    <w:basedOn w:val="a8"/>
    <w:link w:val="af0"/>
    <w:uiPriority w:val="99"/>
    <w:semiHidden/>
    <w:rsid w:val="00B621B6"/>
    <w:rPr>
      <w:rFonts w:ascii="Tahoma" w:hAnsi="Tahoma" w:cs="Tahoma"/>
      <w:sz w:val="16"/>
      <w:szCs w:val="16"/>
      <w:lang w:bidi="ar-SA"/>
    </w:rPr>
  </w:style>
  <w:style w:type="character" w:customStyle="1" w:styleId="af6">
    <w:name w:val="כותרת טקסט תו"/>
    <w:basedOn w:val="a8"/>
    <w:link w:val="af5"/>
    <w:uiPriority w:val="99"/>
    <w:rsid w:val="00B621B6"/>
    <w:rPr>
      <w:rFonts w:cs="Times New Roman"/>
      <w:b/>
      <w:bCs/>
      <w:sz w:val="32"/>
      <w:szCs w:val="24"/>
      <w:u w:val="single"/>
      <w:lang w:bidi="ar-SA"/>
    </w:rPr>
  </w:style>
  <w:style w:type="paragraph" w:customStyle="1" w:styleId="wordsection1">
    <w:name w:val="wordsection1"/>
    <w:basedOn w:val="a7"/>
    <w:uiPriority w:val="99"/>
    <w:rsid w:val="00B621B6"/>
    <w:pPr>
      <w:spacing w:before="100" w:beforeAutospacing="1" w:after="100" w:afterAutospacing="1"/>
    </w:pPr>
    <w:rPr>
      <w:szCs w:val="24"/>
      <w:lang w:bidi="he-IL"/>
    </w:rPr>
  </w:style>
  <w:style w:type="paragraph" w:customStyle="1" w:styleId="FootnoteText1">
    <w:name w:val="Footnote Text1"/>
    <w:basedOn w:val="a7"/>
    <w:next w:val="aff1"/>
    <w:link w:val="FootnoteTextChar"/>
    <w:uiPriority w:val="99"/>
    <w:semiHidden/>
    <w:unhideWhenUsed/>
    <w:rsid w:val="00B621B6"/>
    <w:rPr>
      <w:rFonts w:ascii="Calibri" w:eastAsia="Calibri" w:hAnsi="Calibri" w:cs="Arial"/>
      <w:sz w:val="20"/>
      <w:lang w:bidi="he-IL"/>
    </w:rPr>
  </w:style>
  <w:style w:type="character" w:customStyle="1" w:styleId="FootnoteTextChar">
    <w:name w:val="Footnote Text Char"/>
    <w:basedOn w:val="a8"/>
    <w:link w:val="FootnoteText1"/>
    <w:uiPriority w:val="99"/>
    <w:semiHidden/>
    <w:rsid w:val="00B621B6"/>
    <w:rPr>
      <w:rFonts w:ascii="Calibri" w:eastAsia="Calibri" w:hAnsi="Calibri" w:cs="Arial"/>
      <w:sz w:val="20"/>
      <w:szCs w:val="20"/>
    </w:rPr>
  </w:style>
  <w:style w:type="character" w:styleId="aff2">
    <w:name w:val="footnote reference"/>
    <w:basedOn w:val="a8"/>
    <w:uiPriority w:val="99"/>
    <w:unhideWhenUsed/>
    <w:rsid w:val="00B621B6"/>
    <w:rPr>
      <w:vertAlign w:val="superscript"/>
    </w:rPr>
  </w:style>
  <w:style w:type="character" w:customStyle="1" w:styleId="apple-converted-space">
    <w:name w:val="apple-converted-space"/>
    <w:basedOn w:val="a8"/>
    <w:rsid w:val="00B621B6"/>
  </w:style>
  <w:style w:type="character" w:customStyle="1" w:styleId="FollowedHyperlink1">
    <w:name w:val="FollowedHyperlink1"/>
    <w:basedOn w:val="a8"/>
    <w:uiPriority w:val="99"/>
    <w:semiHidden/>
    <w:unhideWhenUsed/>
    <w:rsid w:val="00B621B6"/>
    <w:rPr>
      <w:color w:val="800080"/>
      <w:u w:val="single"/>
    </w:rPr>
  </w:style>
  <w:style w:type="paragraph" w:customStyle="1" w:styleId="TOCHeading1">
    <w:name w:val="TOC Heading1"/>
    <w:basedOn w:val="10"/>
    <w:next w:val="a7"/>
    <w:uiPriority w:val="39"/>
    <w:semiHidden/>
    <w:unhideWhenUsed/>
    <w:qFormat/>
    <w:rsid w:val="00B621B6"/>
    <w:pPr>
      <w:keepLines/>
      <w:spacing w:before="480" w:line="276" w:lineRule="auto"/>
      <w:outlineLvl w:val="9"/>
    </w:pPr>
    <w:rPr>
      <w:rFonts w:ascii="Cambria" w:hAnsi="Cambria" w:cs="Times New Roman"/>
      <w:color w:val="365F91"/>
      <w:sz w:val="28"/>
      <w:szCs w:val="28"/>
      <w:lang w:eastAsia="ja-JP"/>
      <w14:textFill>
        <w14:solidFill>
          <w14:srgbClr w14:val="365F91">
            <w14:lumMod w14:val="60000"/>
            <w14:lumOff w14:val="40000"/>
          </w14:srgbClr>
        </w14:solidFill>
      </w14:textFill>
    </w:rPr>
  </w:style>
  <w:style w:type="paragraph" w:styleId="aff3">
    <w:name w:val="Body Text Indent"/>
    <w:basedOn w:val="a7"/>
    <w:link w:val="aff4"/>
    <w:uiPriority w:val="99"/>
    <w:unhideWhenUsed/>
    <w:rsid w:val="00B621B6"/>
    <w:pPr>
      <w:spacing w:after="120"/>
      <w:ind w:left="283"/>
    </w:pPr>
  </w:style>
  <w:style w:type="character" w:customStyle="1" w:styleId="aff4">
    <w:name w:val="כניסה בגוף טקסט תו"/>
    <w:basedOn w:val="a8"/>
    <w:link w:val="aff3"/>
    <w:uiPriority w:val="99"/>
    <w:rsid w:val="00B621B6"/>
    <w:rPr>
      <w:rFonts w:cs="Times New Roman"/>
      <w:sz w:val="24"/>
      <w:lang w:bidi="ar-SA"/>
    </w:rPr>
  </w:style>
  <w:style w:type="paragraph" w:customStyle="1" w:styleId="1David">
    <w:name w:val="סגנון סגנון1 + (עברית ושפות אחרות) David ימין"/>
    <w:basedOn w:val="a7"/>
    <w:rsid w:val="00B621B6"/>
    <w:pPr>
      <w:bidi/>
      <w:jc w:val="right"/>
    </w:pPr>
    <w:rPr>
      <w:rFonts w:cs="David"/>
      <w:szCs w:val="24"/>
      <w:lang w:bidi="he-IL"/>
    </w:rPr>
  </w:style>
  <w:style w:type="paragraph" w:customStyle="1" w:styleId="Char0">
    <w:name w:val="תו Char"/>
    <w:basedOn w:val="a7"/>
    <w:rsid w:val="00B621B6"/>
    <w:pPr>
      <w:spacing w:after="160" w:line="240" w:lineRule="exact"/>
      <w:jc w:val="both"/>
    </w:pPr>
    <w:rPr>
      <w:rFonts w:ascii="Verdana" w:hAnsi="Verdana" w:cs="FrankRuehl"/>
      <w:sz w:val="16"/>
    </w:rPr>
  </w:style>
  <w:style w:type="paragraph" w:customStyle="1" w:styleId="aff5">
    <w:name w:val="פסקה א"/>
    <w:basedOn w:val="a7"/>
    <w:rsid w:val="00B621B6"/>
    <w:pPr>
      <w:tabs>
        <w:tab w:val="left" w:pos="1134"/>
        <w:tab w:val="left" w:pos="1701"/>
        <w:tab w:val="left" w:pos="2268"/>
        <w:tab w:val="left" w:pos="2835"/>
        <w:tab w:val="right" w:pos="6804"/>
        <w:tab w:val="right" w:pos="7371"/>
        <w:tab w:val="right" w:pos="7938"/>
      </w:tabs>
      <w:bidi/>
      <w:spacing w:line="320" w:lineRule="exact"/>
      <w:ind w:left="567" w:hanging="567"/>
      <w:jc w:val="both"/>
    </w:pPr>
    <w:rPr>
      <w:rFonts w:cs="David"/>
      <w:spacing w:val="6"/>
      <w:szCs w:val="24"/>
      <w:lang w:eastAsia="he-IL" w:bidi="he-IL"/>
    </w:rPr>
  </w:style>
  <w:style w:type="paragraph" w:styleId="aff6">
    <w:name w:val="Block Text"/>
    <w:basedOn w:val="a7"/>
    <w:rsid w:val="00B621B6"/>
    <w:pPr>
      <w:bidi/>
      <w:spacing w:line="360" w:lineRule="auto"/>
      <w:ind w:left="1440"/>
      <w:jc w:val="both"/>
    </w:pPr>
    <w:rPr>
      <w:rFonts w:cs="Narkisim"/>
      <w:sz w:val="20"/>
      <w:szCs w:val="24"/>
      <w:lang w:bidi="he-IL"/>
    </w:rPr>
  </w:style>
  <w:style w:type="paragraph" w:customStyle="1" w:styleId="aff7">
    <w:name w:val="כותרת טבלת נספחים"/>
    <w:basedOn w:val="a7"/>
    <w:rsid w:val="00B621B6"/>
    <w:pPr>
      <w:bidi/>
      <w:jc w:val="center"/>
    </w:pPr>
    <w:rPr>
      <w:rFonts w:ascii="Arial" w:hAnsi="Arial" w:cs="Arial"/>
      <w:b/>
      <w:color w:val="1B3461"/>
      <w:sz w:val="28"/>
      <w:szCs w:val="22"/>
      <w:lang w:bidi="he-IL"/>
    </w:rPr>
  </w:style>
  <w:style w:type="paragraph" w:customStyle="1" w:styleId="aff8">
    <w:name w:val="שם הוראה"/>
    <w:basedOn w:val="a7"/>
    <w:rsid w:val="00B621B6"/>
    <w:pPr>
      <w:bidi/>
      <w:jc w:val="both"/>
    </w:pPr>
    <w:rPr>
      <w:rFonts w:ascii="Arial" w:hAnsi="Arial" w:cs="Arial"/>
      <w:b/>
      <w:bCs/>
      <w:color w:val="FFFFFF"/>
      <w:sz w:val="28"/>
      <w:szCs w:val="28"/>
      <w:lang w:bidi="he-IL"/>
    </w:rPr>
  </w:style>
  <w:style w:type="paragraph" w:customStyle="1" w:styleId="aff9">
    <w:name w:val="טקסט רץ טבלה עליונה"/>
    <w:basedOn w:val="a7"/>
    <w:rsid w:val="00B621B6"/>
    <w:pPr>
      <w:bidi/>
      <w:jc w:val="both"/>
    </w:pPr>
    <w:rPr>
      <w:rFonts w:ascii="Arial" w:hAnsi="Arial" w:cs="Arial"/>
      <w:sz w:val="20"/>
      <w:lang w:bidi="he-IL"/>
    </w:rPr>
  </w:style>
  <w:style w:type="character" w:customStyle="1" w:styleId="Char">
    <w:name w:val="טקסט סעיף Char"/>
    <w:link w:val="a4"/>
    <w:rsid w:val="00B621B6"/>
    <w:rPr>
      <w:rFonts w:ascii="Arial" w:hAnsi="Arial" w:cs="Arial"/>
      <w:sz w:val="22"/>
      <w:szCs w:val="22"/>
    </w:rPr>
  </w:style>
  <w:style w:type="character" w:styleId="affa">
    <w:name w:val="Emphasis"/>
    <w:basedOn w:val="a8"/>
    <w:qFormat/>
    <w:rsid w:val="00B621B6"/>
    <w:rPr>
      <w:i/>
      <w:iCs/>
    </w:rPr>
  </w:style>
  <w:style w:type="paragraph" w:styleId="aff1">
    <w:name w:val="footnote text"/>
    <w:basedOn w:val="a7"/>
    <w:link w:val="affb"/>
    <w:uiPriority w:val="99"/>
    <w:rsid w:val="00B621B6"/>
    <w:rPr>
      <w:sz w:val="20"/>
    </w:rPr>
  </w:style>
  <w:style w:type="character" w:customStyle="1" w:styleId="affb">
    <w:name w:val="טקסט הערת שוליים תו"/>
    <w:basedOn w:val="a8"/>
    <w:link w:val="aff1"/>
    <w:uiPriority w:val="99"/>
    <w:rsid w:val="00B621B6"/>
    <w:rPr>
      <w:rFonts w:cs="Times New Roman"/>
      <w:lang w:bidi="ar-SA"/>
    </w:rPr>
  </w:style>
  <w:style w:type="character" w:styleId="FollowedHyperlink">
    <w:name w:val="FollowedHyperlink"/>
    <w:basedOn w:val="a8"/>
    <w:uiPriority w:val="99"/>
    <w:rsid w:val="00B621B6"/>
    <w:rPr>
      <w:color w:val="800080" w:themeColor="followedHyperlink"/>
      <w:u w:val="single"/>
    </w:rPr>
  </w:style>
  <w:style w:type="paragraph" w:styleId="affc">
    <w:name w:val="TOC Heading"/>
    <w:basedOn w:val="10"/>
    <w:next w:val="a7"/>
    <w:uiPriority w:val="39"/>
    <w:unhideWhenUsed/>
    <w:qFormat/>
    <w:rsid w:val="000E57B8"/>
    <w:pPr>
      <w:keepLines/>
      <w:spacing w:before="480" w:line="276" w:lineRule="auto"/>
      <w:outlineLvl w:val="9"/>
    </w:pPr>
    <w:rPr>
      <w:rFonts w:asciiTheme="majorHAnsi" w:eastAsiaTheme="majorEastAsia" w:hAnsiTheme="majorHAnsi" w:cstheme="majorBidi"/>
      <w:color w:val="4F81BD" w:themeColor="accent1"/>
      <w:sz w:val="28"/>
      <w:szCs w:val="28"/>
      <w:lang w:eastAsia="ja-JP"/>
      <w14:textFill>
        <w14:solidFill>
          <w14:schemeClr w14:val="accent1">
            <w14:lumMod w14:val="75000"/>
            <w14:lumMod w14:val="60000"/>
            <w14:lumOff w14:val="40000"/>
          </w14:schemeClr>
        </w14:solidFill>
      </w14:textFill>
    </w:rPr>
  </w:style>
  <w:style w:type="paragraph" w:customStyle="1" w:styleId="txt">
    <w:name w:val="txt"/>
    <w:basedOn w:val="a7"/>
    <w:rsid w:val="00500309"/>
    <w:pPr>
      <w:spacing w:before="100" w:beforeAutospacing="1" w:after="100" w:afterAutospacing="1"/>
    </w:pPr>
    <w:rPr>
      <w:szCs w:val="24"/>
      <w:lang w:bidi="he-IL"/>
    </w:rPr>
  </w:style>
  <w:style w:type="character" w:customStyle="1" w:styleId="index-ans">
    <w:name w:val="index-ans"/>
    <w:basedOn w:val="a8"/>
    <w:rsid w:val="00500309"/>
  </w:style>
  <w:style w:type="numbering" w:customStyle="1" w:styleId="13">
    <w:name w:val="ללא רשימה1"/>
    <w:next w:val="aa"/>
    <w:uiPriority w:val="99"/>
    <w:semiHidden/>
    <w:unhideWhenUsed/>
    <w:rsid w:val="00C2267D"/>
  </w:style>
  <w:style w:type="table" w:customStyle="1" w:styleId="14">
    <w:name w:val="רשת טבלה1"/>
    <w:basedOn w:val="a9"/>
    <w:next w:val="af"/>
    <w:uiPriority w:val="39"/>
    <w:rsid w:val="00C2267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C2267D"/>
    <w:pPr>
      <w:pBdr>
        <w:top w:val="nil"/>
        <w:left w:val="nil"/>
        <w:bottom w:val="nil"/>
        <w:right w:val="nil"/>
        <w:between w:val="nil"/>
        <w:bar w:val="nil"/>
      </w:pBdr>
      <w:spacing w:line="288" w:lineRule="auto"/>
    </w:pPr>
    <w:rPr>
      <w:rFonts w:ascii="Cambria" w:eastAsia="Arial Unicode MS" w:hAnsi="Arial Unicode MS" w:cs="Arial Unicode MS"/>
      <w:color w:val="000000"/>
      <w:sz w:val="22"/>
      <w:szCs w:val="22"/>
      <w:bdr w:val="nil"/>
    </w:rPr>
  </w:style>
  <w:style w:type="paragraph" w:styleId="affd">
    <w:name w:val="Revision"/>
    <w:hidden/>
    <w:uiPriority w:val="99"/>
    <w:semiHidden/>
    <w:rsid w:val="00C2267D"/>
    <w:rPr>
      <w:rFonts w:ascii="Calibri" w:eastAsia="Calibri" w:hAnsi="Calibri" w:cs="Arial"/>
      <w:sz w:val="22"/>
      <w:szCs w:val="22"/>
    </w:rPr>
  </w:style>
  <w:style w:type="paragraph" w:styleId="TOC2">
    <w:name w:val="toc 2"/>
    <w:basedOn w:val="a7"/>
    <w:next w:val="a7"/>
    <w:autoRedefine/>
    <w:uiPriority w:val="39"/>
    <w:unhideWhenUsed/>
    <w:rsid w:val="006D7941"/>
    <w:pPr>
      <w:tabs>
        <w:tab w:val="left" w:pos="1920"/>
        <w:tab w:val="right" w:leader="dot" w:pos="9017"/>
      </w:tabs>
      <w:bidi/>
    </w:pPr>
    <w:rPr>
      <w:rFonts w:asciiTheme="minorHAnsi" w:hAnsiTheme="minorHAnsi"/>
      <w:smallCaps/>
      <w:sz w:val="20"/>
      <w:szCs w:val="24"/>
    </w:rPr>
  </w:style>
  <w:style w:type="paragraph" w:styleId="TOC1">
    <w:name w:val="toc 1"/>
    <w:basedOn w:val="a7"/>
    <w:next w:val="a7"/>
    <w:autoRedefine/>
    <w:uiPriority w:val="39"/>
    <w:unhideWhenUsed/>
    <w:rsid w:val="006D7941"/>
    <w:pPr>
      <w:tabs>
        <w:tab w:val="left" w:pos="2642"/>
        <w:tab w:val="right" w:leader="dot" w:pos="9017"/>
      </w:tabs>
      <w:bidi/>
      <w:spacing w:before="120" w:after="120"/>
    </w:pPr>
    <w:rPr>
      <w:rFonts w:asciiTheme="minorHAnsi" w:hAnsiTheme="minorHAnsi"/>
      <w:b/>
      <w:bCs/>
      <w:caps/>
      <w:sz w:val="20"/>
      <w:szCs w:val="24"/>
    </w:rPr>
  </w:style>
  <w:style w:type="table" w:customStyle="1" w:styleId="TableGrid1">
    <w:name w:val="Table Grid1"/>
    <w:basedOn w:val="a9"/>
    <w:next w:val="af"/>
    <w:uiPriority w:val="39"/>
    <w:rsid w:val="00E30385"/>
    <w:rPr>
      <w:rFonts w:ascii="Arial" w:eastAsia="Arial" w:hAnsi="Arial" w:cs="Arial"/>
      <w:color w:val="00000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כותרת ראשית"/>
    <w:basedOn w:val="aff"/>
    <w:link w:val="affe"/>
    <w:qFormat/>
    <w:rsid w:val="00865BA1"/>
    <w:pPr>
      <w:keepNext/>
      <w:keepLines/>
      <w:widowControl w:val="0"/>
      <w:numPr>
        <w:numId w:val="4"/>
      </w:numPr>
      <w:bidi/>
      <w:spacing w:before="40" w:after="240" w:line="259" w:lineRule="auto"/>
      <w:outlineLvl w:val="1"/>
    </w:pPr>
    <w:rPr>
      <w:rFonts w:ascii="David" w:eastAsia="Arial" w:hAnsi="David" w:cs="David"/>
      <w:b/>
      <w:bCs/>
      <w:color w:val="5B9BD5"/>
      <w:sz w:val="28"/>
      <w:szCs w:val="28"/>
      <w:lang w:bidi="he-IL"/>
    </w:rPr>
  </w:style>
  <w:style w:type="paragraph" w:customStyle="1" w:styleId="afff">
    <w:name w:val="גוף"/>
    <w:basedOn w:val="a7"/>
    <w:link w:val="afff0"/>
    <w:qFormat/>
    <w:rsid w:val="00865BA1"/>
    <w:pPr>
      <w:widowControl w:val="0"/>
      <w:bidi/>
      <w:spacing w:line="276" w:lineRule="auto"/>
      <w:jc w:val="both"/>
    </w:pPr>
    <w:rPr>
      <w:rFonts w:ascii="David" w:eastAsia="Arial" w:hAnsi="David" w:cs="David"/>
      <w:color w:val="000000"/>
      <w:szCs w:val="24"/>
      <w:lang w:bidi="he-IL"/>
    </w:rPr>
  </w:style>
  <w:style w:type="character" w:customStyle="1" w:styleId="affe">
    <w:name w:val="כותרת ראשית תו"/>
    <w:basedOn w:val="aff0"/>
    <w:link w:val="a0"/>
    <w:rsid w:val="00865BA1"/>
    <w:rPr>
      <w:rFonts w:ascii="David" w:eastAsia="Arial" w:hAnsi="David" w:cs="David"/>
      <w:b/>
      <w:bCs/>
      <w:color w:val="5B9BD5"/>
      <w:sz w:val="28"/>
      <w:szCs w:val="28"/>
      <w:lang w:bidi="ar-SA"/>
    </w:rPr>
  </w:style>
  <w:style w:type="paragraph" w:customStyle="1" w:styleId="a1">
    <w:name w:val="כותרת תת משנית"/>
    <w:basedOn w:val="aff"/>
    <w:link w:val="afff1"/>
    <w:qFormat/>
    <w:rsid w:val="003B0E16"/>
    <w:pPr>
      <w:keepNext/>
      <w:keepLines/>
      <w:widowControl w:val="0"/>
      <w:numPr>
        <w:numId w:val="13"/>
      </w:numPr>
      <w:bidi/>
      <w:spacing w:before="40" w:line="259" w:lineRule="auto"/>
      <w:outlineLvl w:val="1"/>
    </w:pPr>
    <w:rPr>
      <w:rFonts w:ascii="David" w:eastAsia="Arial" w:hAnsi="David" w:cs="David"/>
      <w:color w:val="2E75B5"/>
      <w:szCs w:val="24"/>
      <w:lang w:bidi="he-IL"/>
    </w:rPr>
  </w:style>
  <w:style w:type="character" w:customStyle="1" w:styleId="afff0">
    <w:name w:val="גוף תו"/>
    <w:basedOn w:val="a8"/>
    <w:link w:val="afff"/>
    <w:rsid w:val="00865BA1"/>
    <w:rPr>
      <w:rFonts w:ascii="David" w:eastAsia="Arial" w:hAnsi="David" w:cs="David"/>
      <w:color w:val="000000"/>
      <w:sz w:val="24"/>
      <w:szCs w:val="24"/>
    </w:rPr>
  </w:style>
  <w:style w:type="paragraph" w:customStyle="1" w:styleId="a">
    <w:name w:val="בולטס"/>
    <w:basedOn w:val="aff"/>
    <w:link w:val="afff2"/>
    <w:qFormat/>
    <w:rsid w:val="00865BA1"/>
    <w:pPr>
      <w:widowControl w:val="0"/>
      <w:numPr>
        <w:numId w:val="2"/>
      </w:numPr>
      <w:bidi/>
      <w:spacing w:line="276" w:lineRule="auto"/>
      <w:jc w:val="both"/>
    </w:pPr>
    <w:rPr>
      <w:rFonts w:ascii="David" w:eastAsia="Arial" w:hAnsi="David" w:cs="David"/>
      <w:color w:val="000000"/>
      <w:szCs w:val="24"/>
      <w:lang w:bidi="he-IL"/>
    </w:rPr>
  </w:style>
  <w:style w:type="character" w:customStyle="1" w:styleId="afff1">
    <w:name w:val="כותרת תת משנית תו"/>
    <w:basedOn w:val="aff0"/>
    <w:link w:val="a1"/>
    <w:rsid w:val="003B0E16"/>
    <w:rPr>
      <w:rFonts w:ascii="David" w:eastAsia="Arial" w:hAnsi="David" w:cs="David"/>
      <w:color w:val="2E75B5"/>
      <w:sz w:val="24"/>
      <w:szCs w:val="24"/>
      <w:lang w:bidi="ar-SA"/>
    </w:rPr>
  </w:style>
  <w:style w:type="character" w:customStyle="1" w:styleId="afff2">
    <w:name w:val="בולטס תו"/>
    <w:basedOn w:val="aff0"/>
    <w:link w:val="a"/>
    <w:rsid w:val="00865BA1"/>
    <w:rPr>
      <w:rFonts w:ascii="David" w:eastAsia="Arial" w:hAnsi="David" w:cs="David"/>
      <w:color w:val="000000"/>
      <w:sz w:val="24"/>
      <w:szCs w:val="24"/>
      <w:lang w:bidi="ar-SA"/>
    </w:rPr>
  </w:style>
  <w:style w:type="paragraph" w:customStyle="1" w:styleId="a6">
    <w:name w:val="כותרת משנה משנה"/>
    <w:basedOn w:val="aff"/>
    <w:link w:val="afff3"/>
    <w:qFormat/>
    <w:rsid w:val="009C43B9"/>
    <w:pPr>
      <w:keepNext/>
      <w:keepLines/>
      <w:widowControl w:val="0"/>
      <w:numPr>
        <w:numId w:val="7"/>
      </w:numPr>
      <w:bidi/>
      <w:spacing w:before="40" w:line="259" w:lineRule="auto"/>
      <w:outlineLvl w:val="1"/>
    </w:pPr>
    <w:rPr>
      <w:rFonts w:ascii="David" w:eastAsia="Arial" w:hAnsi="David" w:cs="David"/>
      <w:color w:val="2E75B5"/>
      <w:szCs w:val="24"/>
      <w:lang w:bidi="he-IL"/>
    </w:rPr>
  </w:style>
  <w:style w:type="paragraph" w:customStyle="1" w:styleId="a2">
    <w:name w:val="תת כותרת"/>
    <w:basedOn w:val="aff"/>
    <w:link w:val="afff4"/>
    <w:qFormat/>
    <w:rsid w:val="00FE0DE4"/>
    <w:pPr>
      <w:widowControl w:val="0"/>
      <w:numPr>
        <w:numId w:val="8"/>
      </w:numPr>
      <w:bidi/>
      <w:spacing w:before="240" w:line="276" w:lineRule="auto"/>
      <w:jc w:val="both"/>
    </w:pPr>
    <w:rPr>
      <w:rFonts w:ascii="David" w:eastAsia="Arial" w:hAnsi="David" w:cs="David"/>
      <w:color w:val="365F91" w:themeColor="accent1" w:themeShade="BF"/>
      <w:szCs w:val="24"/>
      <w:lang w:bidi="he-IL"/>
    </w:rPr>
  </w:style>
  <w:style w:type="character" w:customStyle="1" w:styleId="afff3">
    <w:name w:val="כותרת משנה משנה תו"/>
    <w:basedOn w:val="aff0"/>
    <w:link w:val="a6"/>
    <w:rsid w:val="009C43B9"/>
    <w:rPr>
      <w:rFonts w:ascii="David" w:eastAsia="Arial" w:hAnsi="David" w:cs="David"/>
      <w:color w:val="2E75B5"/>
      <w:sz w:val="24"/>
      <w:szCs w:val="24"/>
      <w:lang w:bidi="ar-SA"/>
    </w:rPr>
  </w:style>
  <w:style w:type="character" w:customStyle="1" w:styleId="afff4">
    <w:name w:val="תת כותרת תו"/>
    <w:basedOn w:val="aff0"/>
    <w:link w:val="a2"/>
    <w:rsid w:val="00FE0DE4"/>
    <w:rPr>
      <w:rFonts w:ascii="David" w:eastAsia="Arial" w:hAnsi="David" w:cs="David"/>
      <w:color w:val="365F91" w:themeColor="accent1" w:themeShade="BF"/>
      <w:sz w:val="24"/>
      <w:szCs w:val="24"/>
      <w:lang w:bidi="ar-SA"/>
    </w:rPr>
  </w:style>
  <w:style w:type="paragraph" w:styleId="TOC3">
    <w:name w:val="toc 3"/>
    <w:basedOn w:val="a7"/>
    <w:next w:val="a7"/>
    <w:autoRedefine/>
    <w:uiPriority w:val="39"/>
    <w:unhideWhenUsed/>
    <w:rsid w:val="00884871"/>
    <w:pPr>
      <w:ind w:left="480"/>
    </w:pPr>
    <w:rPr>
      <w:rFonts w:asciiTheme="minorHAnsi" w:hAnsiTheme="minorHAnsi"/>
      <w:i/>
      <w:iCs/>
      <w:sz w:val="20"/>
      <w:szCs w:val="24"/>
    </w:rPr>
  </w:style>
  <w:style w:type="paragraph" w:styleId="TOC4">
    <w:name w:val="toc 4"/>
    <w:basedOn w:val="a7"/>
    <w:next w:val="a7"/>
    <w:autoRedefine/>
    <w:uiPriority w:val="39"/>
    <w:unhideWhenUsed/>
    <w:rsid w:val="00884871"/>
    <w:pPr>
      <w:ind w:left="720"/>
    </w:pPr>
    <w:rPr>
      <w:rFonts w:asciiTheme="minorHAnsi" w:hAnsiTheme="minorHAnsi"/>
      <w:sz w:val="18"/>
      <w:szCs w:val="21"/>
    </w:rPr>
  </w:style>
  <w:style w:type="paragraph" w:styleId="TOC5">
    <w:name w:val="toc 5"/>
    <w:basedOn w:val="a7"/>
    <w:next w:val="a7"/>
    <w:autoRedefine/>
    <w:uiPriority w:val="39"/>
    <w:unhideWhenUsed/>
    <w:rsid w:val="00884871"/>
    <w:pPr>
      <w:ind w:left="960"/>
    </w:pPr>
    <w:rPr>
      <w:rFonts w:asciiTheme="minorHAnsi" w:hAnsiTheme="minorHAnsi"/>
      <w:sz w:val="18"/>
      <w:szCs w:val="21"/>
    </w:rPr>
  </w:style>
  <w:style w:type="paragraph" w:styleId="TOC6">
    <w:name w:val="toc 6"/>
    <w:basedOn w:val="a7"/>
    <w:next w:val="a7"/>
    <w:autoRedefine/>
    <w:unhideWhenUsed/>
    <w:rsid w:val="00884871"/>
    <w:pPr>
      <w:ind w:left="1200"/>
    </w:pPr>
    <w:rPr>
      <w:rFonts w:asciiTheme="minorHAnsi" w:hAnsiTheme="minorHAnsi"/>
      <w:sz w:val="18"/>
      <w:szCs w:val="21"/>
    </w:rPr>
  </w:style>
  <w:style w:type="paragraph" w:styleId="TOC7">
    <w:name w:val="toc 7"/>
    <w:basedOn w:val="a7"/>
    <w:next w:val="a7"/>
    <w:autoRedefine/>
    <w:unhideWhenUsed/>
    <w:rsid w:val="00884871"/>
    <w:pPr>
      <w:ind w:left="1440"/>
    </w:pPr>
    <w:rPr>
      <w:rFonts w:asciiTheme="minorHAnsi" w:hAnsiTheme="minorHAnsi"/>
      <w:sz w:val="18"/>
      <w:szCs w:val="21"/>
    </w:rPr>
  </w:style>
  <w:style w:type="paragraph" w:styleId="TOC8">
    <w:name w:val="toc 8"/>
    <w:basedOn w:val="a7"/>
    <w:next w:val="a7"/>
    <w:autoRedefine/>
    <w:unhideWhenUsed/>
    <w:rsid w:val="00884871"/>
    <w:pPr>
      <w:ind w:left="1680"/>
    </w:pPr>
    <w:rPr>
      <w:rFonts w:asciiTheme="minorHAnsi" w:hAnsiTheme="minorHAnsi"/>
      <w:sz w:val="18"/>
      <w:szCs w:val="21"/>
    </w:rPr>
  </w:style>
  <w:style w:type="paragraph" w:styleId="TOC9">
    <w:name w:val="toc 9"/>
    <w:basedOn w:val="a7"/>
    <w:next w:val="a7"/>
    <w:autoRedefine/>
    <w:unhideWhenUsed/>
    <w:rsid w:val="00884871"/>
    <w:pPr>
      <w:ind w:left="1920"/>
    </w:pPr>
    <w:rPr>
      <w:rFonts w:asciiTheme="minorHAnsi" w:hAnsiTheme="minorHAnsi"/>
      <w:sz w:val="18"/>
      <w:szCs w:val="21"/>
    </w:rPr>
  </w:style>
  <w:style w:type="paragraph" w:styleId="afff5">
    <w:name w:val="Closing"/>
    <w:basedOn w:val="a7"/>
    <w:link w:val="afff6"/>
    <w:rsid w:val="009F50F7"/>
    <w:pPr>
      <w:ind w:left="4252"/>
    </w:pPr>
  </w:style>
  <w:style w:type="character" w:customStyle="1" w:styleId="afff6">
    <w:name w:val="סיום תו"/>
    <w:basedOn w:val="a8"/>
    <w:link w:val="afff5"/>
    <w:rsid w:val="009F50F7"/>
    <w:rPr>
      <w:rFonts w:cs="Times New Roman"/>
      <w:sz w:val="24"/>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007568">
      <w:bodyDiv w:val="1"/>
      <w:marLeft w:val="0"/>
      <w:marRight w:val="0"/>
      <w:marTop w:val="0"/>
      <w:marBottom w:val="0"/>
      <w:divBdr>
        <w:top w:val="none" w:sz="0" w:space="0" w:color="auto"/>
        <w:left w:val="none" w:sz="0" w:space="0" w:color="auto"/>
        <w:bottom w:val="none" w:sz="0" w:space="0" w:color="auto"/>
        <w:right w:val="none" w:sz="0" w:space="0" w:color="auto"/>
      </w:divBdr>
    </w:div>
    <w:div w:id="233904221">
      <w:bodyDiv w:val="1"/>
      <w:marLeft w:val="0"/>
      <w:marRight w:val="0"/>
      <w:marTop w:val="0"/>
      <w:marBottom w:val="0"/>
      <w:divBdr>
        <w:top w:val="none" w:sz="0" w:space="0" w:color="auto"/>
        <w:left w:val="none" w:sz="0" w:space="0" w:color="auto"/>
        <w:bottom w:val="none" w:sz="0" w:space="0" w:color="auto"/>
        <w:right w:val="none" w:sz="0" w:space="0" w:color="auto"/>
      </w:divBdr>
    </w:div>
    <w:div w:id="448546987">
      <w:bodyDiv w:val="1"/>
      <w:marLeft w:val="0"/>
      <w:marRight w:val="0"/>
      <w:marTop w:val="0"/>
      <w:marBottom w:val="0"/>
      <w:divBdr>
        <w:top w:val="none" w:sz="0" w:space="0" w:color="auto"/>
        <w:left w:val="none" w:sz="0" w:space="0" w:color="auto"/>
        <w:bottom w:val="none" w:sz="0" w:space="0" w:color="auto"/>
        <w:right w:val="none" w:sz="0" w:space="0" w:color="auto"/>
      </w:divBdr>
    </w:div>
    <w:div w:id="492724064">
      <w:bodyDiv w:val="1"/>
      <w:marLeft w:val="0"/>
      <w:marRight w:val="0"/>
      <w:marTop w:val="0"/>
      <w:marBottom w:val="0"/>
      <w:divBdr>
        <w:top w:val="none" w:sz="0" w:space="0" w:color="auto"/>
        <w:left w:val="none" w:sz="0" w:space="0" w:color="auto"/>
        <w:bottom w:val="none" w:sz="0" w:space="0" w:color="auto"/>
        <w:right w:val="none" w:sz="0" w:space="0" w:color="auto"/>
      </w:divBdr>
    </w:div>
    <w:div w:id="574123245">
      <w:bodyDiv w:val="1"/>
      <w:marLeft w:val="0"/>
      <w:marRight w:val="0"/>
      <w:marTop w:val="0"/>
      <w:marBottom w:val="0"/>
      <w:divBdr>
        <w:top w:val="none" w:sz="0" w:space="0" w:color="auto"/>
        <w:left w:val="none" w:sz="0" w:space="0" w:color="auto"/>
        <w:bottom w:val="none" w:sz="0" w:space="0" w:color="auto"/>
        <w:right w:val="none" w:sz="0" w:space="0" w:color="auto"/>
      </w:divBdr>
    </w:div>
    <w:div w:id="579869903">
      <w:bodyDiv w:val="1"/>
      <w:marLeft w:val="0"/>
      <w:marRight w:val="0"/>
      <w:marTop w:val="0"/>
      <w:marBottom w:val="0"/>
      <w:divBdr>
        <w:top w:val="none" w:sz="0" w:space="0" w:color="auto"/>
        <w:left w:val="none" w:sz="0" w:space="0" w:color="auto"/>
        <w:bottom w:val="none" w:sz="0" w:space="0" w:color="auto"/>
        <w:right w:val="none" w:sz="0" w:space="0" w:color="auto"/>
      </w:divBdr>
    </w:div>
    <w:div w:id="764424556">
      <w:bodyDiv w:val="1"/>
      <w:marLeft w:val="0"/>
      <w:marRight w:val="0"/>
      <w:marTop w:val="0"/>
      <w:marBottom w:val="0"/>
      <w:divBdr>
        <w:top w:val="none" w:sz="0" w:space="0" w:color="auto"/>
        <w:left w:val="none" w:sz="0" w:space="0" w:color="auto"/>
        <w:bottom w:val="none" w:sz="0" w:space="0" w:color="auto"/>
        <w:right w:val="none" w:sz="0" w:space="0" w:color="auto"/>
      </w:divBdr>
    </w:div>
    <w:div w:id="1081413766">
      <w:bodyDiv w:val="1"/>
      <w:marLeft w:val="0"/>
      <w:marRight w:val="0"/>
      <w:marTop w:val="0"/>
      <w:marBottom w:val="0"/>
      <w:divBdr>
        <w:top w:val="none" w:sz="0" w:space="0" w:color="auto"/>
        <w:left w:val="none" w:sz="0" w:space="0" w:color="auto"/>
        <w:bottom w:val="none" w:sz="0" w:space="0" w:color="auto"/>
        <w:right w:val="none" w:sz="0" w:space="0" w:color="auto"/>
      </w:divBdr>
      <w:divsChild>
        <w:div w:id="181364995">
          <w:marLeft w:val="0"/>
          <w:marRight w:val="0"/>
          <w:marTop w:val="0"/>
          <w:marBottom w:val="0"/>
          <w:divBdr>
            <w:top w:val="none" w:sz="0" w:space="0" w:color="auto"/>
            <w:left w:val="none" w:sz="0" w:space="0" w:color="auto"/>
            <w:bottom w:val="none" w:sz="0" w:space="0" w:color="auto"/>
            <w:right w:val="none" w:sz="0" w:space="0" w:color="auto"/>
          </w:divBdr>
        </w:div>
        <w:div w:id="261767353">
          <w:marLeft w:val="0"/>
          <w:marRight w:val="0"/>
          <w:marTop w:val="0"/>
          <w:marBottom w:val="0"/>
          <w:divBdr>
            <w:top w:val="none" w:sz="0" w:space="0" w:color="auto"/>
            <w:left w:val="none" w:sz="0" w:space="0" w:color="auto"/>
            <w:bottom w:val="none" w:sz="0" w:space="0" w:color="auto"/>
            <w:right w:val="none" w:sz="0" w:space="0" w:color="auto"/>
          </w:divBdr>
        </w:div>
        <w:div w:id="311253051">
          <w:marLeft w:val="0"/>
          <w:marRight w:val="0"/>
          <w:marTop w:val="0"/>
          <w:marBottom w:val="0"/>
          <w:divBdr>
            <w:top w:val="none" w:sz="0" w:space="0" w:color="auto"/>
            <w:left w:val="none" w:sz="0" w:space="0" w:color="auto"/>
            <w:bottom w:val="none" w:sz="0" w:space="0" w:color="auto"/>
            <w:right w:val="none" w:sz="0" w:space="0" w:color="auto"/>
          </w:divBdr>
        </w:div>
        <w:div w:id="330916165">
          <w:marLeft w:val="0"/>
          <w:marRight w:val="0"/>
          <w:marTop w:val="0"/>
          <w:marBottom w:val="0"/>
          <w:divBdr>
            <w:top w:val="none" w:sz="0" w:space="0" w:color="auto"/>
            <w:left w:val="none" w:sz="0" w:space="0" w:color="auto"/>
            <w:bottom w:val="none" w:sz="0" w:space="0" w:color="auto"/>
            <w:right w:val="none" w:sz="0" w:space="0" w:color="auto"/>
          </w:divBdr>
        </w:div>
        <w:div w:id="373576844">
          <w:marLeft w:val="0"/>
          <w:marRight w:val="0"/>
          <w:marTop w:val="0"/>
          <w:marBottom w:val="0"/>
          <w:divBdr>
            <w:top w:val="none" w:sz="0" w:space="0" w:color="auto"/>
            <w:left w:val="none" w:sz="0" w:space="0" w:color="auto"/>
            <w:bottom w:val="none" w:sz="0" w:space="0" w:color="auto"/>
            <w:right w:val="none" w:sz="0" w:space="0" w:color="auto"/>
          </w:divBdr>
        </w:div>
        <w:div w:id="533350105">
          <w:marLeft w:val="0"/>
          <w:marRight w:val="0"/>
          <w:marTop w:val="0"/>
          <w:marBottom w:val="0"/>
          <w:divBdr>
            <w:top w:val="none" w:sz="0" w:space="0" w:color="auto"/>
            <w:left w:val="none" w:sz="0" w:space="0" w:color="auto"/>
            <w:bottom w:val="none" w:sz="0" w:space="0" w:color="auto"/>
            <w:right w:val="none" w:sz="0" w:space="0" w:color="auto"/>
          </w:divBdr>
        </w:div>
        <w:div w:id="554245083">
          <w:marLeft w:val="0"/>
          <w:marRight w:val="0"/>
          <w:marTop w:val="0"/>
          <w:marBottom w:val="0"/>
          <w:divBdr>
            <w:top w:val="none" w:sz="0" w:space="0" w:color="auto"/>
            <w:left w:val="none" w:sz="0" w:space="0" w:color="auto"/>
            <w:bottom w:val="none" w:sz="0" w:space="0" w:color="auto"/>
            <w:right w:val="none" w:sz="0" w:space="0" w:color="auto"/>
          </w:divBdr>
        </w:div>
        <w:div w:id="568542797">
          <w:marLeft w:val="0"/>
          <w:marRight w:val="0"/>
          <w:marTop w:val="0"/>
          <w:marBottom w:val="0"/>
          <w:divBdr>
            <w:top w:val="none" w:sz="0" w:space="0" w:color="auto"/>
            <w:left w:val="none" w:sz="0" w:space="0" w:color="auto"/>
            <w:bottom w:val="none" w:sz="0" w:space="0" w:color="auto"/>
            <w:right w:val="none" w:sz="0" w:space="0" w:color="auto"/>
          </w:divBdr>
        </w:div>
        <w:div w:id="577596547">
          <w:marLeft w:val="0"/>
          <w:marRight w:val="0"/>
          <w:marTop w:val="0"/>
          <w:marBottom w:val="0"/>
          <w:divBdr>
            <w:top w:val="none" w:sz="0" w:space="0" w:color="auto"/>
            <w:left w:val="none" w:sz="0" w:space="0" w:color="auto"/>
            <w:bottom w:val="none" w:sz="0" w:space="0" w:color="auto"/>
            <w:right w:val="none" w:sz="0" w:space="0" w:color="auto"/>
          </w:divBdr>
        </w:div>
        <w:div w:id="766460316">
          <w:marLeft w:val="0"/>
          <w:marRight w:val="0"/>
          <w:marTop w:val="0"/>
          <w:marBottom w:val="0"/>
          <w:divBdr>
            <w:top w:val="none" w:sz="0" w:space="0" w:color="auto"/>
            <w:left w:val="none" w:sz="0" w:space="0" w:color="auto"/>
            <w:bottom w:val="none" w:sz="0" w:space="0" w:color="auto"/>
            <w:right w:val="none" w:sz="0" w:space="0" w:color="auto"/>
          </w:divBdr>
        </w:div>
        <w:div w:id="1026637007">
          <w:marLeft w:val="0"/>
          <w:marRight w:val="0"/>
          <w:marTop w:val="0"/>
          <w:marBottom w:val="0"/>
          <w:divBdr>
            <w:top w:val="none" w:sz="0" w:space="0" w:color="auto"/>
            <w:left w:val="none" w:sz="0" w:space="0" w:color="auto"/>
            <w:bottom w:val="none" w:sz="0" w:space="0" w:color="auto"/>
            <w:right w:val="none" w:sz="0" w:space="0" w:color="auto"/>
          </w:divBdr>
        </w:div>
        <w:div w:id="1206940718">
          <w:marLeft w:val="0"/>
          <w:marRight w:val="0"/>
          <w:marTop w:val="0"/>
          <w:marBottom w:val="0"/>
          <w:divBdr>
            <w:top w:val="none" w:sz="0" w:space="0" w:color="auto"/>
            <w:left w:val="none" w:sz="0" w:space="0" w:color="auto"/>
            <w:bottom w:val="none" w:sz="0" w:space="0" w:color="auto"/>
            <w:right w:val="none" w:sz="0" w:space="0" w:color="auto"/>
          </w:divBdr>
        </w:div>
        <w:div w:id="1295524699">
          <w:marLeft w:val="0"/>
          <w:marRight w:val="0"/>
          <w:marTop w:val="0"/>
          <w:marBottom w:val="0"/>
          <w:divBdr>
            <w:top w:val="none" w:sz="0" w:space="0" w:color="auto"/>
            <w:left w:val="none" w:sz="0" w:space="0" w:color="auto"/>
            <w:bottom w:val="none" w:sz="0" w:space="0" w:color="auto"/>
            <w:right w:val="none" w:sz="0" w:space="0" w:color="auto"/>
          </w:divBdr>
        </w:div>
        <w:div w:id="1465855113">
          <w:marLeft w:val="0"/>
          <w:marRight w:val="0"/>
          <w:marTop w:val="0"/>
          <w:marBottom w:val="0"/>
          <w:divBdr>
            <w:top w:val="none" w:sz="0" w:space="0" w:color="auto"/>
            <w:left w:val="none" w:sz="0" w:space="0" w:color="auto"/>
            <w:bottom w:val="none" w:sz="0" w:space="0" w:color="auto"/>
            <w:right w:val="none" w:sz="0" w:space="0" w:color="auto"/>
          </w:divBdr>
        </w:div>
        <w:div w:id="1506699907">
          <w:marLeft w:val="0"/>
          <w:marRight w:val="0"/>
          <w:marTop w:val="0"/>
          <w:marBottom w:val="0"/>
          <w:divBdr>
            <w:top w:val="none" w:sz="0" w:space="0" w:color="auto"/>
            <w:left w:val="none" w:sz="0" w:space="0" w:color="auto"/>
            <w:bottom w:val="none" w:sz="0" w:space="0" w:color="auto"/>
            <w:right w:val="none" w:sz="0" w:space="0" w:color="auto"/>
          </w:divBdr>
        </w:div>
        <w:div w:id="1651909796">
          <w:marLeft w:val="0"/>
          <w:marRight w:val="0"/>
          <w:marTop w:val="0"/>
          <w:marBottom w:val="0"/>
          <w:divBdr>
            <w:top w:val="none" w:sz="0" w:space="0" w:color="auto"/>
            <w:left w:val="none" w:sz="0" w:space="0" w:color="auto"/>
            <w:bottom w:val="none" w:sz="0" w:space="0" w:color="auto"/>
            <w:right w:val="none" w:sz="0" w:space="0" w:color="auto"/>
          </w:divBdr>
        </w:div>
        <w:div w:id="1828209494">
          <w:marLeft w:val="0"/>
          <w:marRight w:val="0"/>
          <w:marTop w:val="0"/>
          <w:marBottom w:val="0"/>
          <w:divBdr>
            <w:top w:val="none" w:sz="0" w:space="0" w:color="auto"/>
            <w:left w:val="none" w:sz="0" w:space="0" w:color="auto"/>
            <w:bottom w:val="none" w:sz="0" w:space="0" w:color="auto"/>
            <w:right w:val="none" w:sz="0" w:space="0" w:color="auto"/>
          </w:divBdr>
        </w:div>
        <w:div w:id="2049452662">
          <w:marLeft w:val="0"/>
          <w:marRight w:val="0"/>
          <w:marTop w:val="0"/>
          <w:marBottom w:val="0"/>
          <w:divBdr>
            <w:top w:val="none" w:sz="0" w:space="0" w:color="auto"/>
            <w:left w:val="none" w:sz="0" w:space="0" w:color="auto"/>
            <w:bottom w:val="none" w:sz="0" w:space="0" w:color="auto"/>
            <w:right w:val="none" w:sz="0" w:space="0" w:color="auto"/>
          </w:divBdr>
        </w:div>
      </w:divsChild>
    </w:div>
    <w:div w:id="1245261856">
      <w:bodyDiv w:val="1"/>
      <w:marLeft w:val="0"/>
      <w:marRight w:val="0"/>
      <w:marTop w:val="0"/>
      <w:marBottom w:val="0"/>
      <w:divBdr>
        <w:top w:val="none" w:sz="0" w:space="0" w:color="auto"/>
        <w:left w:val="none" w:sz="0" w:space="0" w:color="auto"/>
        <w:bottom w:val="none" w:sz="0" w:space="0" w:color="auto"/>
        <w:right w:val="none" w:sz="0" w:space="0" w:color="auto"/>
      </w:divBdr>
    </w:div>
    <w:div w:id="1246038945">
      <w:bodyDiv w:val="1"/>
      <w:marLeft w:val="0"/>
      <w:marRight w:val="0"/>
      <w:marTop w:val="0"/>
      <w:marBottom w:val="0"/>
      <w:divBdr>
        <w:top w:val="none" w:sz="0" w:space="0" w:color="auto"/>
        <w:left w:val="none" w:sz="0" w:space="0" w:color="auto"/>
        <w:bottom w:val="none" w:sz="0" w:space="0" w:color="auto"/>
        <w:right w:val="none" w:sz="0" w:space="0" w:color="auto"/>
      </w:divBdr>
    </w:div>
    <w:div w:id="1336683961">
      <w:bodyDiv w:val="1"/>
      <w:marLeft w:val="0"/>
      <w:marRight w:val="0"/>
      <w:marTop w:val="0"/>
      <w:marBottom w:val="0"/>
      <w:divBdr>
        <w:top w:val="none" w:sz="0" w:space="0" w:color="auto"/>
        <w:left w:val="none" w:sz="0" w:space="0" w:color="auto"/>
        <w:bottom w:val="none" w:sz="0" w:space="0" w:color="auto"/>
        <w:right w:val="none" w:sz="0" w:space="0" w:color="auto"/>
      </w:divBdr>
    </w:div>
    <w:div w:id="1460495781">
      <w:bodyDiv w:val="1"/>
      <w:marLeft w:val="0"/>
      <w:marRight w:val="0"/>
      <w:marTop w:val="0"/>
      <w:marBottom w:val="0"/>
      <w:divBdr>
        <w:top w:val="none" w:sz="0" w:space="0" w:color="auto"/>
        <w:left w:val="none" w:sz="0" w:space="0" w:color="auto"/>
        <w:bottom w:val="none" w:sz="0" w:space="0" w:color="auto"/>
        <w:right w:val="none" w:sz="0" w:space="0" w:color="auto"/>
      </w:divBdr>
    </w:div>
    <w:div w:id="1955399399">
      <w:bodyDiv w:val="1"/>
      <w:marLeft w:val="0"/>
      <w:marRight w:val="0"/>
      <w:marTop w:val="0"/>
      <w:marBottom w:val="0"/>
      <w:divBdr>
        <w:top w:val="none" w:sz="0" w:space="0" w:color="auto"/>
        <w:left w:val="none" w:sz="0" w:space="0" w:color="auto"/>
        <w:bottom w:val="none" w:sz="0" w:space="0" w:color="auto"/>
        <w:right w:val="none" w:sz="0" w:space="0" w:color="auto"/>
      </w:divBdr>
    </w:div>
    <w:div w:id="1994987267">
      <w:bodyDiv w:val="1"/>
      <w:marLeft w:val="0"/>
      <w:marRight w:val="0"/>
      <w:marTop w:val="0"/>
      <w:marBottom w:val="0"/>
      <w:divBdr>
        <w:top w:val="none" w:sz="0" w:space="0" w:color="auto"/>
        <w:left w:val="none" w:sz="0" w:space="0" w:color="auto"/>
        <w:bottom w:val="none" w:sz="0" w:space="0" w:color="auto"/>
        <w:right w:val="none" w:sz="0" w:space="0" w:color="auto"/>
      </w:divBdr>
    </w:div>
    <w:div w:id="2048140381">
      <w:bodyDiv w:val="1"/>
      <w:marLeft w:val="0"/>
      <w:marRight w:val="0"/>
      <w:marTop w:val="0"/>
      <w:marBottom w:val="0"/>
      <w:divBdr>
        <w:top w:val="none" w:sz="0" w:space="0" w:color="auto"/>
        <w:left w:val="none" w:sz="0" w:space="0" w:color="auto"/>
        <w:bottom w:val="none" w:sz="0" w:space="0" w:color="auto"/>
        <w:right w:val="none" w:sz="0" w:space="0" w:color="auto"/>
      </w:divBdr>
    </w:div>
    <w:div w:id="21449604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ocs.google.com/document/d/1jKzPV4LBq3Mlggrf9QuXSSjvHUMgZpS5OQBrio60ETo/edit"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EBB80B-712B-482D-AF5D-5EEEC75C8AC4}">
  <ds:schemaRefs>
    <ds:schemaRef ds:uri="http://schemas.microsoft.com/sharepoint/v3/contenttype/forms"/>
  </ds:schemaRefs>
</ds:datastoreItem>
</file>

<file path=customXml/itemProps2.xml><?xml version="1.0" encoding="utf-8"?>
<ds:datastoreItem xmlns:ds="http://schemas.openxmlformats.org/officeDocument/2006/customXml" ds:itemID="{026AF793-747B-4319-9254-54779BF02C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E6061200-D040-4EE7-81BF-B89619FF3CEF}">
  <ds:schemaRefs>
    <ds:schemaRef ds:uri="http://purl.org/dc/elements/1.1/"/>
    <ds:schemaRef ds:uri="http://schemas.microsoft.com/office/2006/metadata/properties"/>
    <ds:schemaRef ds:uri="http://purl.org/dc/terms/"/>
    <ds:schemaRef ds:uri="http://schemas.openxmlformats.org/package/2006/metadata/core-properties"/>
    <ds:schemaRef ds:uri="http://purl.org/dc/dcmitype/"/>
    <ds:schemaRef ds:uri="http://schemas.microsoft.com/office/2006/documentManagement/types"/>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11A3704F-3741-4F92-B3EC-DD73D9D0CC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8</Pages>
  <Words>2085</Words>
  <Characters>10426</Characters>
  <Application>Microsoft Office Word</Application>
  <DocSecurity>0</DocSecurity>
  <Lines>86</Lines>
  <Paragraphs>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דף פירמה</vt:lpstr>
      <vt:lpstr>דף פירמה</vt:lpstr>
    </vt:vector>
  </TitlesOfParts>
  <Company>ויסטה</Company>
  <LinksUpToDate>false</LinksUpToDate>
  <CharactersWithSpaces>12487</CharactersWithSpaces>
  <SharedDoc>false</SharedDoc>
  <HLinks>
    <vt:vector size="6" baseType="variant">
      <vt:variant>
        <vt:i4>2162766</vt:i4>
      </vt:variant>
      <vt:variant>
        <vt:i4>2</vt:i4>
      </vt:variant>
      <vt:variant>
        <vt:i4>0</vt:i4>
      </vt:variant>
      <vt:variant>
        <vt:i4>5</vt:i4>
      </vt:variant>
      <vt:variant>
        <vt:lpwstr>mailto:kidron@most.gov.il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creator>Eti Menaker</dc:creator>
  <cp:lastModifiedBy>Moran Kogan</cp:lastModifiedBy>
  <cp:revision>5</cp:revision>
  <cp:lastPrinted>2018-11-11T08:19:00Z</cp:lastPrinted>
  <dcterms:created xsi:type="dcterms:W3CDTF">2018-11-11T07:24:00Z</dcterms:created>
  <dcterms:modified xsi:type="dcterms:W3CDTF">2018-11-21T11:33:00Z</dcterms:modified>
</cp:coreProperties>
</file>